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EA72" w14:textId="77777777" w:rsidR="002605B4" w:rsidRDefault="002605B4" w:rsidP="002605B4">
      <w:pPr>
        <w:jc w:val="center"/>
        <w:rPr>
          <w:rFonts w:ascii="Times New Roman" w:hAnsi="Times New Roman" w:cs="Times New Roman"/>
          <w:sz w:val="24"/>
          <w:szCs w:val="24"/>
        </w:rPr>
      </w:pPr>
    </w:p>
    <w:p w14:paraId="70318A62" w14:textId="77777777" w:rsidR="002605B4" w:rsidRDefault="002605B4" w:rsidP="002605B4">
      <w:pPr>
        <w:jc w:val="center"/>
        <w:rPr>
          <w:rFonts w:ascii="Times New Roman" w:hAnsi="Times New Roman" w:cs="Times New Roman"/>
          <w:sz w:val="24"/>
          <w:szCs w:val="24"/>
        </w:rPr>
      </w:pPr>
    </w:p>
    <w:p w14:paraId="2EB6CC46" w14:textId="77777777" w:rsidR="002605B4" w:rsidRDefault="002605B4" w:rsidP="002605B4">
      <w:pPr>
        <w:jc w:val="center"/>
        <w:rPr>
          <w:rFonts w:ascii="Times New Roman" w:hAnsi="Times New Roman" w:cs="Times New Roman"/>
          <w:sz w:val="24"/>
          <w:szCs w:val="24"/>
        </w:rPr>
      </w:pPr>
    </w:p>
    <w:p w14:paraId="3CAFB17E" w14:textId="77777777" w:rsidR="002605B4" w:rsidRDefault="002605B4" w:rsidP="002605B4">
      <w:pPr>
        <w:jc w:val="center"/>
        <w:rPr>
          <w:rFonts w:ascii="Times New Roman" w:hAnsi="Times New Roman" w:cs="Times New Roman"/>
          <w:sz w:val="24"/>
          <w:szCs w:val="24"/>
        </w:rPr>
      </w:pPr>
    </w:p>
    <w:p w14:paraId="16319F07" w14:textId="77777777" w:rsidR="002605B4" w:rsidRDefault="002605B4" w:rsidP="002605B4">
      <w:pPr>
        <w:jc w:val="center"/>
        <w:rPr>
          <w:rFonts w:ascii="Times New Roman" w:hAnsi="Times New Roman" w:cs="Times New Roman"/>
          <w:sz w:val="24"/>
          <w:szCs w:val="24"/>
        </w:rPr>
      </w:pPr>
    </w:p>
    <w:p w14:paraId="2D4C214E" w14:textId="77777777" w:rsidR="002605B4" w:rsidRDefault="002605B4" w:rsidP="002605B4">
      <w:pPr>
        <w:jc w:val="center"/>
        <w:rPr>
          <w:rFonts w:ascii="Times New Roman" w:hAnsi="Times New Roman" w:cs="Times New Roman"/>
          <w:sz w:val="24"/>
          <w:szCs w:val="24"/>
        </w:rPr>
      </w:pPr>
    </w:p>
    <w:p w14:paraId="7863A022" w14:textId="77777777" w:rsidR="002605B4" w:rsidRDefault="002605B4" w:rsidP="002605B4">
      <w:pPr>
        <w:jc w:val="center"/>
        <w:rPr>
          <w:rFonts w:ascii="Times New Roman" w:hAnsi="Times New Roman" w:cs="Times New Roman"/>
          <w:sz w:val="24"/>
          <w:szCs w:val="24"/>
        </w:rPr>
      </w:pPr>
    </w:p>
    <w:p w14:paraId="12921D70" w14:textId="77777777" w:rsidR="002605B4" w:rsidRDefault="002605B4" w:rsidP="002605B4">
      <w:pPr>
        <w:jc w:val="center"/>
        <w:rPr>
          <w:rFonts w:ascii="Times New Roman" w:hAnsi="Times New Roman" w:cs="Times New Roman"/>
          <w:sz w:val="24"/>
          <w:szCs w:val="24"/>
        </w:rPr>
      </w:pPr>
    </w:p>
    <w:p w14:paraId="6E49F74C" w14:textId="77777777" w:rsidR="002605B4" w:rsidRDefault="002605B4" w:rsidP="002605B4">
      <w:pPr>
        <w:jc w:val="center"/>
        <w:rPr>
          <w:rFonts w:ascii="Times New Roman" w:hAnsi="Times New Roman" w:cs="Times New Roman"/>
          <w:sz w:val="24"/>
          <w:szCs w:val="24"/>
        </w:rPr>
      </w:pPr>
    </w:p>
    <w:p w14:paraId="49D761B5" w14:textId="0A801247" w:rsidR="002605B4" w:rsidRDefault="002605B4" w:rsidP="002605B4">
      <w:pPr>
        <w:jc w:val="center"/>
        <w:rPr>
          <w:rFonts w:ascii="Times New Roman" w:hAnsi="Times New Roman" w:cs="Times New Roman"/>
          <w:sz w:val="24"/>
          <w:szCs w:val="24"/>
        </w:rPr>
      </w:pPr>
      <w:r w:rsidRPr="002605B4">
        <w:rPr>
          <w:rFonts w:ascii="Times New Roman" w:hAnsi="Times New Roman" w:cs="Times New Roman"/>
          <w:sz w:val="24"/>
          <w:szCs w:val="24"/>
        </w:rPr>
        <w:t xml:space="preserve">Essay - </w:t>
      </w:r>
      <w:r w:rsidRPr="002605B4">
        <w:rPr>
          <w:rFonts w:ascii="Times New Roman" w:hAnsi="Times New Roman" w:cs="Times New Roman"/>
          <w:sz w:val="24"/>
          <w:szCs w:val="24"/>
        </w:rPr>
        <w:t>If lives, livelihoods, and survival of all people depend on the environment, why would environmental protection and management be full of conflicts, complexities, challenges, risks, and uncertainties</w:t>
      </w:r>
    </w:p>
    <w:p w14:paraId="41886BB6" w14:textId="142A3319" w:rsidR="002605B4" w:rsidRDefault="002605B4" w:rsidP="002605B4">
      <w:pPr>
        <w:jc w:val="center"/>
        <w:rPr>
          <w:rFonts w:ascii="Times New Roman" w:hAnsi="Times New Roman" w:cs="Times New Roman"/>
          <w:sz w:val="24"/>
          <w:szCs w:val="24"/>
        </w:rPr>
      </w:pPr>
    </w:p>
    <w:p w14:paraId="31F6F344" w14:textId="69DF3F7B" w:rsidR="002605B4" w:rsidRDefault="002605B4" w:rsidP="002605B4">
      <w:pPr>
        <w:jc w:val="center"/>
        <w:rPr>
          <w:rFonts w:ascii="Times New Roman" w:hAnsi="Times New Roman" w:cs="Times New Roman"/>
          <w:sz w:val="24"/>
          <w:szCs w:val="24"/>
        </w:rPr>
      </w:pPr>
    </w:p>
    <w:p w14:paraId="34935256" w14:textId="77777777" w:rsidR="002605B4" w:rsidRDefault="002605B4" w:rsidP="002605B4">
      <w:pPr>
        <w:jc w:val="center"/>
        <w:rPr>
          <w:rFonts w:ascii="Times New Roman" w:hAnsi="Times New Roman" w:cs="Times New Roman"/>
          <w:sz w:val="24"/>
          <w:szCs w:val="24"/>
        </w:rPr>
      </w:pPr>
    </w:p>
    <w:p w14:paraId="4619A34B" w14:textId="77777777" w:rsidR="002605B4" w:rsidRDefault="002605B4" w:rsidP="002605B4">
      <w:pPr>
        <w:jc w:val="center"/>
        <w:rPr>
          <w:rFonts w:ascii="Times New Roman" w:hAnsi="Times New Roman" w:cs="Times New Roman"/>
          <w:sz w:val="24"/>
          <w:szCs w:val="24"/>
        </w:rPr>
      </w:pPr>
      <w:r>
        <w:rPr>
          <w:rFonts w:ascii="Times New Roman" w:hAnsi="Times New Roman" w:cs="Times New Roman"/>
          <w:sz w:val="24"/>
          <w:szCs w:val="24"/>
        </w:rPr>
        <w:t>[Name]</w:t>
      </w:r>
    </w:p>
    <w:p w14:paraId="162CFA67" w14:textId="77777777" w:rsidR="002605B4" w:rsidRDefault="002605B4" w:rsidP="002605B4">
      <w:pPr>
        <w:jc w:val="center"/>
        <w:rPr>
          <w:rFonts w:ascii="Times New Roman" w:hAnsi="Times New Roman" w:cs="Times New Roman"/>
          <w:sz w:val="24"/>
          <w:szCs w:val="24"/>
        </w:rPr>
      </w:pPr>
      <w:r>
        <w:rPr>
          <w:rFonts w:ascii="Times New Roman" w:hAnsi="Times New Roman" w:cs="Times New Roman"/>
          <w:sz w:val="24"/>
          <w:szCs w:val="24"/>
        </w:rPr>
        <w:t>[Professor]</w:t>
      </w:r>
    </w:p>
    <w:p w14:paraId="773246AD" w14:textId="77777777" w:rsidR="002605B4" w:rsidRDefault="002605B4" w:rsidP="002605B4">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40AC342" w14:textId="335D0F8C" w:rsidR="002605B4" w:rsidRPr="002605B4" w:rsidRDefault="002605B4" w:rsidP="002605B4">
      <w:pPr>
        <w:jc w:val="center"/>
        <w:rPr>
          <w:rFonts w:ascii="Times New Roman" w:hAnsi="Times New Roman" w:cs="Times New Roman"/>
          <w:sz w:val="24"/>
          <w:szCs w:val="24"/>
        </w:rPr>
        <w:sectPr w:rsidR="002605B4" w:rsidRPr="002605B4" w:rsidSect="002605B4">
          <w:headerReference w:type="default" r:id="rId6"/>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r>
        <w:rPr>
          <w:rFonts w:ascii="Times New Roman" w:hAnsi="Times New Roman" w:cs="Times New Roman"/>
          <w:sz w:val="24"/>
          <w:szCs w:val="24"/>
        </w:rPr>
        <w:t>[Date]</w:t>
      </w:r>
    </w:p>
    <w:p w14:paraId="19E26938" w14:textId="121CC052" w:rsidR="00455A42" w:rsidRDefault="000F4FC8" w:rsidP="00513FF4">
      <w:pPr>
        <w:pStyle w:val="Heading1"/>
        <w:spacing w:before="0" w:line="480" w:lineRule="auto"/>
        <w:jc w:val="center"/>
        <w:rPr>
          <w:rFonts w:ascii="Times New Roman" w:hAnsi="Times New Roman" w:cs="Times New Roman"/>
          <w:b/>
          <w:bCs/>
          <w:color w:val="000000" w:themeColor="text1"/>
          <w:sz w:val="24"/>
          <w:szCs w:val="24"/>
        </w:rPr>
      </w:pPr>
      <w:r w:rsidRPr="000F4FC8">
        <w:rPr>
          <w:rFonts w:ascii="Times New Roman" w:hAnsi="Times New Roman" w:cs="Times New Roman"/>
          <w:b/>
          <w:bCs/>
          <w:color w:val="000000" w:themeColor="text1"/>
          <w:sz w:val="24"/>
          <w:szCs w:val="24"/>
        </w:rPr>
        <w:lastRenderedPageBreak/>
        <w:t>Introduction</w:t>
      </w:r>
    </w:p>
    <w:p w14:paraId="761C1980" w14:textId="654901A8" w:rsidR="00365A2D" w:rsidRDefault="00D01E5D" w:rsidP="00513FF4">
      <w:pPr>
        <w:spacing w:line="480" w:lineRule="auto"/>
        <w:ind w:firstLine="720"/>
        <w:jc w:val="both"/>
        <w:rPr>
          <w:rFonts w:ascii="Times New Roman" w:hAnsi="Times New Roman" w:cs="Times New Roman"/>
          <w:sz w:val="24"/>
          <w:szCs w:val="24"/>
        </w:rPr>
      </w:pPr>
      <w:r w:rsidRPr="0083316F">
        <w:rPr>
          <w:rFonts w:ascii="Times New Roman" w:hAnsi="Times New Roman" w:cs="Times New Roman"/>
          <w:sz w:val="24"/>
          <w:szCs w:val="24"/>
        </w:rPr>
        <w:t>The current essay has been prepared to provide in-depth discussion on addressing environmental concerns</w:t>
      </w:r>
      <w:r w:rsidR="0083316F">
        <w:rPr>
          <w:rFonts w:ascii="Times New Roman" w:hAnsi="Times New Roman" w:cs="Times New Roman"/>
          <w:sz w:val="24"/>
          <w:szCs w:val="24"/>
        </w:rPr>
        <w:t xml:space="preserve">, especially related to environmental management and protection that are considered as those issues that are </w:t>
      </w:r>
      <w:r w:rsidR="00553C17">
        <w:rPr>
          <w:rFonts w:ascii="Times New Roman" w:hAnsi="Times New Roman" w:cs="Times New Roman"/>
          <w:sz w:val="24"/>
          <w:szCs w:val="24"/>
        </w:rPr>
        <w:t>full of</w:t>
      </w:r>
      <w:r w:rsidR="0083316F">
        <w:rPr>
          <w:rFonts w:ascii="Times New Roman" w:hAnsi="Times New Roman" w:cs="Times New Roman"/>
          <w:sz w:val="24"/>
          <w:szCs w:val="24"/>
        </w:rPr>
        <w:t xml:space="preserve"> conflicts, uncertainties, risks, challenges, and complexities. </w:t>
      </w:r>
      <w:r w:rsidR="00553C17">
        <w:rPr>
          <w:rFonts w:ascii="Times New Roman" w:hAnsi="Times New Roman" w:cs="Times New Roman"/>
          <w:sz w:val="24"/>
          <w:szCs w:val="24"/>
        </w:rPr>
        <w:t xml:space="preserve">The problems and crises related to environment </w:t>
      </w:r>
      <w:r w:rsidR="00342E57">
        <w:rPr>
          <w:rFonts w:ascii="Times New Roman" w:hAnsi="Times New Roman" w:cs="Times New Roman"/>
          <w:sz w:val="24"/>
          <w:szCs w:val="24"/>
        </w:rPr>
        <w:t>are widespread and increasing rapidly throughout the world.</w:t>
      </w:r>
      <w:r w:rsidR="00A51EA6">
        <w:rPr>
          <w:rFonts w:ascii="Times New Roman" w:hAnsi="Times New Roman" w:cs="Times New Roman"/>
          <w:sz w:val="24"/>
          <w:szCs w:val="24"/>
        </w:rPr>
        <w:t xml:space="preserve"> Despite the fact that the survival, livelihood, and lives of the people depends on the environment, people still neglect to take appropriate actions to reduce the negative externalities that they are producing on the environment. These negative externalities include air and water pollution, deforestation, </w:t>
      </w:r>
      <w:r w:rsidR="00911FC8">
        <w:rPr>
          <w:rFonts w:ascii="Times New Roman" w:hAnsi="Times New Roman" w:cs="Times New Roman"/>
          <w:sz w:val="24"/>
          <w:szCs w:val="24"/>
        </w:rPr>
        <w:t>increased utilisation of scarce natural resources, and so forth</w:t>
      </w:r>
      <w:r w:rsidR="00F55A00" w:rsidRPr="00F55A00">
        <w:rPr>
          <w:rFonts w:ascii="Times New Roman" w:hAnsi="Times New Roman" w:cs="Times New Roman"/>
          <w:color w:val="000000" w:themeColor="text1"/>
          <w:sz w:val="24"/>
          <w:szCs w:val="24"/>
        </w:rPr>
        <w:t xml:space="preserve"> </w:t>
      </w:r>
      <w:r w:rsidR="00F55A00">
        <w:rPr>
          <w:rFonts w:ascii="Times New Roman" w:hAnsi="Times New Roman" w:cs="Times New Roman"/>
          <w:color w:val="000000" w:themeColor="text1"/>
          <w:sz w:val="24"/>
          <w:szCs w:val="24"/>
        </w:rPr>
        <w:t>(</w:t>
      </w:r>
      <w:r w:rsidR="00F55A00" w:rsidRPr="00F55A00">
        <w:rPr>
          <w:rFonts w:ascii="Times New Roman" w:hAnsi="Times New Roman" w:cs="Times New Roman"/>
          <w:color w:val="000000" w:themeColor="text1"/>
          <w:sz w:val="24"/>
          <w:szCs w:val="24"/>
        </w:rPr>
        <w:t>Salomon &amp; Markus, 2018)</w:t>
      </w:r>
      <w:r w:rsidR="00911FC8">
        <w:rPr>
          <w:rFonts w:ascii="Times New Roman" w:hAnsi="Times New Roman" w:cs="Times New Roman"/>
          <w:sz w:val="24"/>
          <w:szCs w:val="24"/>
        </w:rPr>
        <w:t>.</w:t>
      </w:r>
    </w:p>
    <w:p w14:paraId="287EB721" w14:textId="380D96E2" w:rsidR="000F4FC8" w:rsidRDefault="00CB2CC7" w:rsidP="00513FF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reason why addressing these issues is often considered as a challenging task for most regulatory authorities and government is linked with the fact that they are compelled to make a trade-off that forces them to make decision in favour of </w:t>
      </w:r>
      <w:r w:rsidR="000709E3">
        <w:rPr>
          <w:rFonts w:ascii="Times New Roman" w:hAnsi="Times New Roman" w:cs="Times New Roman"/>
          <w:sz w:val="24"/>
          <w:szCs w:val="24"/>
        </w:rPr>
        <w:t>other important issues, which in turn, makes them to make compromising decisions when it comes to environment protection and management. This is also the reason behind the conflicts that are getting increasingly developed between environmentalists and government</w:t>
      </w:r>
      <w:r w:rsidR="00365A2D">
        <w:rPr>
          <w:rFonts w:ascii="Times New Roman" w:hAnsi="Times New Roman" w:cs="Times New Roman"/>
          <w:sz w:val="24"/>
          <w:szCs w:val="24"/>
        </w:rPr>
        <w:t xml:space="preserve"> on the issues related to environmental protection and management</w:t>
      </w:r>
      <w:r w:rsidR="00237D75" w:rsidRPr="00237D75">
        <w:rPr>
          <w:rFonts w:ascii="Times New Roman" w:hAnsi="Times New Roman" w:cs="Times New Roman"/>
          <w:color w:val="000000" w:themeColor="text1"/>
          <w:sz w:val="24"/>
          <w:szCs w:val="24"/>
          <w:shd w:val="clear" w:color="auto" w:fill="FFFFFF"/>
        </w:rPr>
        <w:t xml:space="preserve"> </w:t>
      </w:r>
      <w:r w:rsidR="00237D75">
        <w:rPr>
          <w:rFonts w:ascii="Times New Roman" w:hAnsi="Times New Roman" w:cs="Times New Roman"/>
          <w:color w:val="000000" w:themeColor="text1"/>
          <w:sz w:val="24"/>
          <w:szCs w:val="24"/>
          <w:shd w:val="clear" w:color="auto" w:fill="FFFFFF"/>
        </w:rPr>
        <w:t>(</w:t>
      </w:r>
      <w:r w:rsidR="00237D75" w:rsidRPr="00237D75">
        <w:rPr>
          <w:rFonts w:ascii="Times New Roman" w:hAnsi="Times New Roman" w:cs="Times New Roman"/>
          <w:color w:val="000000" w:themeColor="text1"/>
          <w:sz w:val="24"/>
          <w:szCs w:val="24"/>
          <w:shd w:val="clear" w:color="auto" w:fill="FFFFFF"/>
        </w:rPr>
        <w:t>Kong</w:t>
      </w:r>
      <w:r w:rsidR="00237D75">
        <w:rPr>
          <w:rFonts w:ascii="Times New Roman" w:hAnsi="Times New Roman" w:cs="Times New Roman"/>
          <w:color w:val="000000" w:themeColor="text1"/>
          <w:sz w:val="24"/>
          <w:szCs w:val="24"/>
          <w:shd w:val="clear" w:color="auto" w:fill="FFFFFF"/>
        </w:rPr>
        <w:t xml:space="preserve"> et al., </w:t>
      </w:r>
      <w:r w:rsidR="00237D75" w:rsidRPr="00237D75">
        <w:rPr>
          <w:rFonts w:ascii="Times New Roman" w:hAnsi="Times New Roman" w:cs="Times New Roman"/>
          <w:color w:val="000000" w:themeColor="text1"/>
          <w:sz w:val="24"/>
          <w:szCs w:val="24"/>
          <w:shd w:val="clear" w:color="auto" w:fill="FFFFFF"/>
        </w:rPr>
        <w:t>2014)</w:t>
      </w:r>
      <w:r w:rsidR="00365A2D">
        <w:rPr>
          <w:rFonts w:ascii="Times New Roman" w:hAnsi="Times New Roman" w:cs="Times New Roman"/>
          <w:sz w:val="24"/>
          <w:szCs w:val="24"/>
        </w:rPr>
        <w:t>. Thus, the essay has analysed these issues and tried to suggest optimal solutions that can help people or countries in managing or addressing environmental concerning effectively.</w:t>
      </w:r>
    </w:p>
    <w:p w14:paraId="77D93692" w14:textId="6AF69F97" w:rsidR="00A3557C" w:rsidRDefault="00A3557C" w:rsidP="00513FF4">
      <w:pPr>
        <w:pStyle w:val="Heading2"/>
        <w:spacing w:before="0" w:line="480" w:lineRule="auto"/>
        <w:jc w:val="both"/>
        <w:rPr>
          <w:rFonts w:ascii="Times New Roman" w:hAnsi="Times New Roman" w:cs="Times New Roman"/>
          <w:b/>
          <w:bCs/>
          <w:color w:val="000000" w:themeColor="text1"/>
          <w:sz w:val="24"/>
          <w:szCs w:val="24"/>
        </w:rPr>
      </w:pPr>
      <w:r w:rsidRPr="00E24527">
        <w:rPr>
          <w:rFonts w:ascii="Times New Roman" w:hAnsi="Times New Roman" w:cs="Times New Roman"/>
          <w:b/>
          <w:bCs/>
          <w:color w:val="000000" w:themeColor="text1"/>
          <w:sz w:val="24"/>
          <w:szCs w:val="24"/>
        </w:rPr>
        <w:t>Environmental Protection and Management</w:t>
      </w:r>
    </w:p>
    <w:p w14:paraId="05891F66" w14:textId="49F5AF83" w:rsidR="00E45B62" w:rsidRDefault="00E24527"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As stated earlier, the livelihood of people, especially future generation, depends </w:t>
      </w:r>
      <w:r w:rsidR="008772CD">
        <w:rPr>
          <w:rFonts w:ascii="Times New Roman" w:hAnsi="Times New Roman" w:cs="Times New Roman"/>
          <w:color w:val="222222"/>
          <w:sz w:val="24"/>
          <w:szCs w:val="24"/>
          <w:shd w:val="clear" w:color="auto" w:fill="FFFFFF"/>
        </w:rPr>
        <w:t xml:space="preserve">on how effectively the issues related to environmental protection and management are addressed. It is an undeniable fact that increased negative externalities on the environment can produce adverse </w:t>
      </w:r>
      <w:r w:rsidR="008772CD">
        <w:rPr>
          <w:rFonts w:ascii="Times New Roman" w:hAnsi="Times New Roman" w:cs="Times New Roman"/>
          <w:color w:val="222222"/>
          <w:sz w:val="24"/>
          <w:szCs w:val="24"/>
          <w:shd w:val="clear" w:color="auto" w:fill="FFFFFF"/>
        </w:rPr>
        <w:lastRenderedPageBreak/>
        <w:t>repercussions for the people</w:t>
      </w:r>
      <w:r w:rsidR="00DD5B79">
        <w:rPr>
          <w:rFonts w:ascii="Times New Roman" w:hAnsi="Times New Roman" w:cs="Times New Roman"/>
          <w:color w:val="222222"/>
          <w:sz w:val="24"/>
          <w:szCs w:val="24"/>
          <w:shd w:val="clear" w:color="auto" w:fill="FFFFFF"/>
        </w:rPr>
        <w:t>, especially</w:t>
      </w:r>
      <w:r w:rsidR="008772CD">
        <w:rPr>
          <w:rFonts w:ascii="Times New Roman" w:hAnsi="Times New Roman" w:cs="Times New Roman"/>
          <w:color w:val="222222"/>
          <w:sz w:val="24"/>
          <w:szCs w:val="24"/>
          <w:shd w:val="clear" w:color="auto" w:fill="FFFFFF"/>
        </w:rPr>
        <w:t xml:space="preserve"> in the form of increased diseases and illnesses that results from a high level of water and air pollution</w:t>
      </w:r>
      <w:r w:rsidR="00E45B62" w:rsidRPr="00E45B62">
        <w:rPr>
          <w:rFonts w:ascii="Times New Roman" w:hAnsi="Times New Roman" w:cs="Times New Roman"/>
          <w:color w:val="000000" w:themeColor="text1"/>
          <w:sz w:val="24"/>
          <w:szCs w:val="24"/>
        </w:rPr>
        <w:t xml:space="preserve"> </w:t>
      </w:r>
      <w:r w:rsidR="00E45B62">
        <w:rPr>
          <w:rFonts w:ascii="Times New Roman" w:hAnsi="Times New Roman" w:cs="Times New Roman"/>
          <w:color w:val="000000" w:themeColor="text1"/>
          <w:sz w:val="24"/>
          <w:szCs w:val="24"/>
        </w:rPr>
        <w:t>(</w:t>
      </w:r>
      <w:r w:rsidR="00E45B62" w:rsidRPr="00E45B62">
        <w:rPr>
          <w:rFonts w:ascii="Times New Roman" w:hAnsi="Times New Roman" w:cs="Times New Roman"/>
          <w:color w:val="000000" w:themeColor="text1"/>
          <w:sz w:val="24"/>
          <w:szCs w:val="24"/>
        </w:rPr>
        <w:t xml:space="preserve">Reynard &amp; </w:t>
      </w:r>
      <w:proofErr w:type="spellStart"/>
      <w:r w:rsidR="00E45B62" w:rsidRPr="00E45B62">
        <w:rPr>
          <w:rFonts w:ascii="Times New Roman" w:hAnsi="Times New Roman" w:cs="Times New Roman"/>
          <w:color w:val="000000" w:themeColor="text1"/>
          <w:sz w:val="24"/>
          <w:szCs w:val="24"/>
        </w:rPr>
        <w:t>Brilha</w:t>
      </w:r>
      <w:proofErr w:type="spellEnd"/>
      <w:r w:rsidR="00E45B62" w:rsidRPr="00E45B62">
        <w:rPr>
          <w:rFonts w:ascii="Times New Roman" w:hAnsi="Times New Roman" w:cs="Times New Roman"/>
          <w:color w:val="000000" w:themeColor="text1"/>
          <w:sz w:val="24"/>
          <w:szCs w:val="24"/>
        </w:rPr>
        <w:t>, 2017)</w:t>
      </w:r>
      <w:r w:rsidR="00DD5B79">
        <w:rPr>
          <w:rFonts w:ascii="Times New Roman" w:hAnsi="Times New Roman" w:cs="Times New Roman"/>
          <w:color w:val="222222"/>
          <w:sz w:val="24"/>
          <w:szCs w:val="24"/>
          <w:shd w:val="clear" w:color="auto" w:fill="FFFFFF"/>
        </w:rPr>
        <w:t>. Today, many people around the world are affected from various deadly diseases or illnesses that have suffered from breathing poor quality air and drinking harmful or contaminated water.</w:t>
      </w:r>
    </w:p>
    <w:p w14:paraId="2E3AB592" w14:textId="19419F4D" w:rsidR="00E24527" w:rsidRDefault="00DD5B79"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Examples of these diseases range from cancer, </w:t>
      </w:r>
      <w:r w:rsidR="00A01B73">
        <w:rPr>
          <w:rFonts w:ascii="Times New Roman" w:hAnsi="Times New Roman" w:cs="Times New Roman"/>
          <w:color w:val="222222"/>
          <w:sz w:val="24"/>
          <w:szCs w:val="24"/>
          <w:shd w:val="clear" w:color="auto" w:fill="FFFFFF"/>
        </w:rPr>
        <w:t>asthma, sinusitis, tuberculosis, and so forth. Even though the</w:t>
      </w:r>
      <w:r w:rsidR="00787A37">
        <w:rPr>
          <w:rFonts w:ascii="Times New Roman" w:hAnsi="Times New Roman" w:cs="Times New Roman"/>
          <w:color w:val="222222"/>
          <w:sz w:val="24"/>
          <w:szCs w:val="24"/>
          <w:shd w:val="clear" w:color="auto" w:fill="FFFFFF"/>
        </w:rPr>
        <w:t xml:space="preserve"> increased number of people getting affected from these diseases/illnesses, as well as the high number of death rates that are getting apparent in different countries have forced governmental and regulatory authorities to take action in order to reduce pollution levels, their decisions or actions appears to be futile or ineffective in the long-run.</w:t>
      </w:r>
      <w:r w:rsidR="00F163AE">
        <w:rPr>
          <w:rFonts w:ascii="Times New Roman" w:hAnsi="Times New Roman" w:cs="Times New Roman"/>
          <w:color w:val="222222"/>
          <w:sz w:val="24"/>
          <w:szCs w:val="24"/>
          <w:shd w:val="clear" w:color="auto" w:fill="FFFFFF"/>
        </w:rPr>
        <w:t xml:space="preserve"> This </w:t>
      </w:r>
      <w:r w:rsidR="00B866F9">
        <w:rPr>
          <w:rFonts w:ascii="Times New Roman" w:hAnsi="Times New Roman" w:cs="Times New Roman"/>
          <w:color w:val="222222"/>
          <w:sz w:val="24"/>
          <w:szCs w:val="24"/>
          <w:shd w:val="clear" w:color="auto" w:fill="FFFFFF"/>
        </w:rPr>
        <w:t xml:space="preserve">because </w:t>
      </w:r>
      <w:r w:rsidR="00F163AE">
        <w:rPr>
          <w:rFonts w:ascii="Times New Roman" w:hAnsi="Times New Roman" w:cs="Times New Roman"/>
          <w:color w:val="222222"/>
          <w:sz w:val="24"/>
          <w:szCs w:val="24"/>
          <w:shd w:val="clear" w:color="auto" w:fill="FFFFFF"/>
        </w:rPr>
        <w:t>when governments</w:t>
      </w:r>
      <w:r w:rsidR="00B866F9">
        <w:rPr>
          <w:rFonts w:ascii="Times New Roman" w:hAnsi="Times New Roman" w:cs="Times New Roman"/>
          <w:color w:val="222222"/>
          <w:sz w:val="24"/>
          <w:szCs w:val="24"/>
          <w:shd w:val="clear" w:color="auto" w:fill="FFFFFF"/>
        </w:rPr>
        <w:t xml:space="preserve"> or regulatory authorities</w:t>
      </w:r>
      <w:r w:rsidR="00F163AE">
        <w:rPr>
          <w:rFonts w:ascii="Times New Roman" w:hAnsi="Times New Roman" w:cs="Times New Roman"/>
          <w:color w:val="222222"/>
          <w:sz w:val="24"/>
          <w:szCs w:val="24"/>
          <w:shd w:val="clear" w:color="auto" w:fill="FFFFFF"/>
        </w:rPr>
        <w:t xml:space="preserve"> take actions against the culprits who cause such a high level of pollution, </w:t>
      </w:r>
      <w:r w:rsidR="00B866F9">
        <w:rPr>
          <w:rFonts w:ascii="Times New Roman" w:hAnsi="Times New Roman" w:cs="Times New Roman"/>
          <w:color w:val="222222"/>
          <w:sz w:val="24"/>
          <w:szCs w:val="24"/>
          <w:shd w:val="clear" w:color="auto" w:fill="FFFFFF"/>
        </w:rPr>
        <w:t>they are compelled to face severe outcomes which they considered more harmful than the rising pollution rate within their countries.</w:t>
      </w:r>
    </w:p>
    <w:p w14:paraId="130E569F" w14:textId="54CBD57B" w:rsidR="00415F1F" w:rsidRDefault="00B866F9" w:rsidP="00513FF4">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For instance, one of the major </w:t>
      </w:r>
      <w:r w:rsidR="003F5A98">
        <w:rPr>
          <w:rFonts w:ascii="Times New Roman" w:hAnsi="Times New Roman" w:cs="Times New Roman"/>
          <w:color w:val="222222"/>
          <w:sz w:val="24"/>
          <w:szCs w:val="24"/>
          <w:shd w:val="clear" w:color="auto" w:fill="FFFFFF"/>
        </w:rPr>
        <w:t>sources</w:t>
      </w:r>
      <w:r>
        <w:rPr>
          <w:rFonts w:ascii="Times New Roman" w:hAnsi="Times New Roman" w:cs="Times New Roman"/>
          <w:color w:val="222222"/>
          <w:sz w:val="24"/>
          <w:szCs w:val="24"/>
          <w:shd w:val="clear" w:color="auto" w:fill="FFFFFF"/>
        </w:rPr>
        <w:t xml:space="preserve"> of pollution is linked with the activities that are performed by the private sector</w:t>
      </w:r>
      <w:r w:rsidR="003F5A98">
        <w:rPr>
          <w:rFonts w:ascii="Times New Roman" w:hAnsi="Times New Roman" w:cs="Times New Roman"/>
          <w:color w:val="222222"/>
          <w:sz w:val="24"/>
          <w:szCs w:val="24"/>
          <w:shd w:val="clear" w:color="auto" w:fill="FFFFFF"/>
        </w:rPr>
        <w:t xml:space="preserve"> business. Examples of such sectors that are known for generating a high level of pollution include coal and mining industry, as well as manufacturing industry.</w:t>
      </w:r>
      <w:r w:rsidR="00B16DA8">
        <w:rPr>
          <w:rFonts w:ascii="Times New Roman" w:hAnsi="Times New Roman" w:cs="Times New Roman"/>
          <w:color w:val="222222"/>
          <w:sz w:val="24"/>
          <w:szCs w:val="24"/>
          <w:shd w:val="clear" w:color="auto" w:fill="FFFFFF"/>
        </w:rPr>
        <w:t xml:space="preserve"> However, these are also those sectors or industries that are found to provide employment to a large number of people. In this regard, whenever governments or regulatory authorities</w:t>
      </w:r>
      <w:r w:rsidR="002B5C4E">
        <w:rPr>
          <w:rFonts w:ascii="Times New Roman" w:hAnsi="Times New Roman" w:cs="Times New Roman"/>
          <w:color w:val="222222"/>
          <w:sz w:val="24"/>
          <w:szCs w:val="24"/>
          <w:shd w:val="clear" w:color="auto" w:fill="FFFFFF"/>
        </w:rPr>
        <w:t xml:space="preserve"> in different countries</w:t>
      </w:r>
      <w:r w:rsidR="00B16DA8">
        <w:rPr>
          <w:rFonts w:ascii="Times New Roman" w:hAnsi="Times New Roman" w:cs="Times New Roman"/>
          <w:color w:val="222222"/>
          <w:sz w:val="24"/>
          <w:szCs w:val="24"/>
          <w:shd w:val="clear" w:color="auto" w:fill="FFFFFF"/>
        </w:rPr>
        <w:t xml:space="preserve"> decide to take </w:t>
      </w:r>
      <w:r w:rsidR="002B5C4E">
        <w:rPr>
          <w:rFonts w:ascii="Times New Roman" w:hAnsi="Times New Roman" w:cs="Times New Roman"/>
          <w:color w:val="222222"/>
          <w:sz w:val="24"/>
          <w:szCs w:val="24"/>
          <w:shd w:val="clear" w:color="auto" w:fill="FFFFFF"/>
        </w:rPr>
        <w:t>action against</w:t>
      </w:r>
      <w:r w:rsidR="00B16DA8">
        <w:rPr>
          <w:rFonts w:ascii="Times New Roman" w:hAnsi="Times New Roman" w:cs="Times New Roman"/>
          <w:color w:val="222222"/>
          <w:sz w:val="24"/>
          <w:szCs w:val="24"/>
          <w:shd w:val="clear" w:color="auto" w:fill="FFFFFF"/>
        </w:rPr>
        <w:t xml:space="preserve"> </w:t>
      </w:r>
      <w:r w:rsidR="002B5C4E">
        <w:rPr>
          <w:rFonts w:ascii="Times New Roman" w:hAnsi="Times New Roman" w:cs="Times New Roman"/>
          <w:color w:val="222222"/>
          <w:sz w:val="24"/>
          <w:szCs w:val="24"/>
          <w:shd w:val="clear" w:color="auto" w:fill="FFFFFF"/>
        </w:rPr>
        <w:t>the private sector businesses, they are compelled to face threats from these businesses in the form of making the employees redundant</w:t>
      </w:r>
      <w:r w:rsidR="00E45B62">
        <w:rPr>
          <w:rFonts w:ascii="Times New Roman" w:hAnsi="Times New Roman" w:cs="Times New Roman"/>
          <w:color w:val="222222"/>
          <w:sz w:val="24"/>
          <w:szCs w:val="24"/>
          <w:shd w:val="clear" w:color="auto" w:fill="FFFFFF"/>
        </w:rPr>
        <w:t xml:space="preserve"> </w:t>
      </w:r>
      <w:r w:rsidR="00E45B62">
        <w:rPr>
          <w:rFonts w:ascii="Times New Roman" w:hAnsi="Times New Roman" w:cs="Times New Roman"/>
          <w:color w:val="000000" w:themeColor="text1"/>
          <w:sz w:val="24"/>
          <w:szCs w:val="24"/>
        </w:rPr>
        <w:t>(</w:t>
      </w:r>
      <w:r w:rsidR="00E45B62" w:rsidRPr="00E45B62">
        <w:rPr>
          <w:rFonts w:ascii="Times New Roman" w:hAnsi="Times New Roman" w:cs="Times New Roman"/>
          <w:color w:val="000000" w:themeColor="text1"/>
          <w:sz w:val="24"/>
          <w:szCs w:val="24"/>
        </w:rPr>
        <w:t xml:space="preserve">Reynard &amp; </w:t>
      </w:r>
      <w:proofErr w:type="spellStart"/>
      <w:r w:rsidR="00E45B62" w:rsidRPr="00E45B62">
        <w:rPr>
          <w:rFonts w:ascii="Times New Roman" w:hAnsi="Times New Roman" w:cs="Times New Roman"/>
          <w:color w:val="000000" w:themeColor="text1"/>
          <w:sz w:val="24"/>
          <w:szCs w:val="24"/>
        </w:rPr>
        <w:t>Brilha</w:t>
      </w:r>
      <w:proofErr w:type="spellEnd"/>
      <w:r w:rsidR="00E45B62" w:rsidRPr="00E45B62">
        <w:rPr>
          <w:rFonts w:ascii="Times New Roman" w:hAnsi="Times New Roman" w:cs="Times New Roman"/>
          <w:color w:val="000000" w:themeColor="text1"/>
          <w:sz w:val="24"/>
          <w:szCs w:val="24"/>
        </w:rPr>
        <w:t>, 2017)</w:t>
      </w:r>
      <w:r w:rsidR="002B5C4E">
        <w:rPr>
          <w:rFonts w:ascii="Times New Roman" w:hAnsi="Times New Roman" w:cs="Times New Roman"/>
          <w:color w:val="222222"/>
          <w:sz w:val="24"/>
          <w:szCs w:val="24"/>
          <w:shd w:val="clear" w:color="auto" w:fill="FFFFFF"/>
        </w:rPr>
        <w:t>.</w:t>
      </w:r>
    </w:p>
    <w:p w14:paraId="2EAEA3A4" w14:textId="2B2F7F1D" w:rsidR="00B866F9" w:rsidRDefault="002B5C4E"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most cases, these businesses justify their actions by contending that changing their working methods in order to reduce pollution (that includes both air and water pollution) will force them to bear high-cost that, in turn, will adversely impact their financial performance. Th</w:t>
      </w:r>
      <w:r w:rsidR="00775E05">
        <w:rPr>
          <w:rFonts w:ascii="Times New Roman" w:hAnsi="Times New Roman" w:cs="Times New Roman"/>
          <w:color w:val="222222"/>
          <w:sz w:val="24"/>
          <w:szCs w:val="24"/>
          <w:shd w:val="clear" w:color="auto" w:fill="FFFFFF"/>
        </w:rPr>
        <w:t xml:space="preserve">us, to </w:t>
      </w:r>
      <w:r w:rsidR="00775E05">
        <w:rPr>
          <w:rFonts w:ascii="Times New Roman" w:hAnsi="Times New Roman" w:cs="Times New Roman"/>
          <w:color w:val="222222"/>
          <w:sz w:val="24"/>
          <w:szCs w:val="24"/>
          <w:shd w:val="clear" w:color="auto" w:fill="FFFFFF"/>
        </w:rPr>
        <w:lastRenderedPageBreak/>
        <w:t>compensate or save their cost, they justify their decision related to making their employees redundant</w:t>
      </w:r>
      <w:r w:rsidR="00E45B62" w:rsidRPr="00E45B62">
        <w:rPr>
          <w:rFonts w:ascii="Times New Roman" w:hAnsi="Times New Roman" w:cs="Times New Roman"/>
          <w:color w:val="000000" w:themeColor="text1"/>
          <w:sz w:val="24"/>
          <w:szCs w:val="24"/>
          <w:shd w:val="clear" w:color="auto" w:fill="FFFFFF"/>
        </w:rPr>
        <w:t xml:space="preserve"> </w:t>
      </w:r>
      <w:r w:rsidR="00E45B62">
        <w:rPr>
          <w:rFonts w:ascii="Times New Roman" w:hAnsi="Times New Roman" w:cs="Times New Roman"/>
          <w:color w:val="000000" w:themeColor="text1"/>
          <w:sz w:val="24"/>
          <w:szCs w:val="24"/>
          <w:shd w:val="clear" w:color="auto" w:fill="FFFFFF"/>
        </w:rPr>
        <w:t>(</w:t>
      </w:r>
      <w:proofErr w:type="spellStart"/>
      <w:r w:rsidR="00E45B62" w:rsidRPr="00E45B62">
        <w:rPr>
          <w:rFonts w:ascii="Times New Roman" w:hAnsi="Times New Roman" w:cs="Times New Roman"/>
          <w:color w:val="000000" w:themeColor="text1"/>
          <w:sz w:val="24"/>
          <w:szCs w:val="24"/>
          <w:shd w:val="clear" w:color="auto" w:fill="FFFFFF"/>
        </w:rPr>
        <w:t>Apsalyamova</w:t>
      </w:r>
      <w:proofErr w:type="spellEnd"/>
      <w:r w:rsidR="00E45B62">
        <w:rPr>
          <w:rFonts w:ascii="Times New Roman" w:hAnsi="Times New Roman" w:cs="Times New Roman"/>
          <w:color w:val="000000" w:themeColor="text1"/>
          <w:sz w:val="24"/>
          <w:szCs w:val="24"/>
          <w:shd w:val="clear" w:color="auto" w:fill="FFFFFF"/>
        </w:rPr>
        <w:t xml:space="preserve"> et al., 2015)</w:t>
      </w:r>
      <w:r w:rsidR="00775E05">
        <w:rPr>
          <w:rFonts w:ascii="Times New Roman" w:hAnsi="Times New Roman" w:cs="Times New Roman"/>
          <w:color w:val="222222"/>
          <w:sz w:val="24"/>
          <w:szCs w:val="24"/>
          <w:shd w:val="clear" w:color="auto" w:fill="FFFFFF"/>
        </w:rPr>
        <w:t>. This, as a result, sparks conflicts between these companies, especially their employees and the government.</w:t>
      </w:r>
    </w:p>
    <w:p w14:paraId="065B8A64" w14:textId="36662F76" w:rsidR="001A0F44" w:rsidRDefault="00415F1F"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Similarly, another issue concerning the environmental protection and management is related to the use of scarce resources.</w:t>
      </w:r>
      <w:r w:rsidR="00325F98">
        <w:rPr>
          <w:rFonts w:ascii="Times New Roman" w:hAnsi="Times New Roman" w:cs="Times New Roman"/>
          <w:color w:val="222222"/>
          <w:sz w:val="24"/>
          <w:szCs w:val="24"/>
          <w:shd w:val="clear" w:color="auto" w:fill="FFFFFF"/>
        </w:rPr>
        <w:t xml:space="preserve"> In many countries (especially less developed or underdeveloped countries), the livelihood of the people is dependent on the use of scarce resources.</w:t>
      </w:r>
      <w:r w:rsidR="001D7FB6">
        <w:rPr>
          <w:rFonts w:ascii="Times New Roman" w:hAnsi="Times New Roman" w:cs="Times New Roman"/>
          <w:color w:val="222222"/>
          <w:sz w:val="24"/>
          <w:szCs w:val="24"/>
          <w:shd w:val="clear" w:color="auto" w:fill="FFFFFF"/>
        </w:rPr>
        <w:t xml:space="preserve"> Examples of such scarce resources can include crude oil, gas, </w:t>
      </w:r>
      <w:r w:rsidR="009E29D5">
        <w:rPr>
          <w:rFonts w:ascii="Times New Roman" w:hAnsi="Times New Roman" w:cs="Times New Roman"/>
          <w:color w:val="222222"/>
          <w:sz w:val="24"/>
          <w:szCs w:val="24"/>
          <w:shd w:val="clear" w:color="auto" w:fill="FFFFFF"/>
        </w:rPr>
        <w:t xml:space="preserve">water, </w:t>
      </w:r>
      <w:r w:rsidR="001D7FB6">
        <w:rPr>
          <w:rFonts w:ascii="Times New Roman" w:hAnsi="Times New Roman" w:cs="Times New Roman"/>
          <w:color w:val="222222"/>
          <w:sz w:val="24"/>
          <w:szCs w:val="24"/>
          <w:shd w:val="clear" w:color="auto" w:fill="FFFFFF"/>
        </w:rPr>
        <w:t>coal, minerals,</w:t>
      </w:r>
      <w:r w:rsidR="009E29D5">
        <w:rPr>
          <w:rFonts w:ascii="Times New Roman" w:hAnsi="Times New Roman" w:cs="Times New Roman"/>
          <w:color w:val="222222"/>
          <w:sz w:val="24"/>
          <w:szCs w:val="24"/>
          <w:shd w:val="clear" w:color="auto" w:fill="FFFFFF"/>
        </w:rPr>
        <w:t xml:space="preserve"> and so forth. Several author like </w:t>
      </w:r>
      <w:proofErr w:type="spellStart"/>
      <w:r w:rsidR="00513FF4" w:rsidRPr="00513FF4">
        <w:rPr>
          <w:rFonts w:ascii="Times New Roman" w:hAnsi="Times New Roman" w:cs="Times New Roman"/>
          <w:color w:val="000000" w:themeColor="text1"/>
          <w:sz w:val="24"/>
          <w:szCs w:val="24"/>
          <w:shd w:val="clear" w:color="auto" w:fill="FFFFFF"/>
        </w:rPr>
        <w:t>Novoselov</w:t>
      </w:r>
      <w:proofErr w:type="spellEnd"/>
      <w:r w:rsidR="00513FF4">
        <w:rPr>
          <w:rFonts w:ascii="Times New Roman" w:hAnsi="Times New Roman" w:cs="Times New Roman"/>
          <w:color w:val="000000" w:themeColor="text1"/>
          <w:sz w:val="24"/>
          <w:szCs w:val="24"/>
          <w:shd w:val="clear" w:color="auto" w:fill="FFFFFF"/>
        </w:rPr>
        <w:t xml:space="preserve"> et al. (2016)</w:t>
      </w:r>
      <w:r w:rsidR="009E29D5">
        <w:rPr>
          <w:rFonts w:ascii="Times New Roman" w:hAnsi="Times New Roman" w:cs="Times New Roman"/>
          <w:color w:val="222222"/>
          <w:sz w:val="24"/>
          <w:szCs w:val="24"/>
          <w:shd w:val="clear" w:color="auto" w:fill="FFFFFF"/>
        </w:rPr>
        <w:t xml:space="preserve"> and </w:t>
      </w:r>
      <w:proofErr w:type="spellStart"/>
      <w:r w:rsidR="00B66D00" w:rsidRPr="00B66D00">
        <w:rPr>
          <w:rFonts w:ascii="Times New Roman" w:hAnsi="Times New Roman" w:cs="Times New Roman"/>
          <w:color w:val="000000" w:themeColor="text1"/>
          <w:sz w:val="24"/>
          <w:szCs w:val="24"/>
        </w:rPr>
        <w:t>Varjani</w:t>
      </w:r>
      <w:proofErr w:type="spellEnd"/>
      <w:r w:rsidR="00B66D00">
        <w:rPr>
          <w:rFonts w:ascii="Times New Roman" w:hAnsi="Times New Roman" w:cs="Times New Roman"/>
          <w:color w:val="000000" w:themeColor="text1"/>
          <w:sz w:val="24"/>
          <w:szCs w:val="24"/>
        </w:rPr>
        <w:t xml:space="preserve"> et al. (2018)</w:t>
      </w:r>
      <w:r w:rsidR="009E29D5">
        <w:rPr>
          <w:rFonts w:ascii="Times New Roman" w:hAnsi="Times New Roman" w:cs="Times New Roman"/>
          <w:color w:val="222222"/>
          <w:sz w:val="24"/>
          <w:szCs w:val="24"/>
          <w:shd w:val="clear" w:color="auto" w:fill="FFFFFF"/>
        </w:rPr>
        <w:t xml:space="preserve"> have suggested within their studies that the increase use of these resources will result in a severe problem of scarcity for the future generation. This, as a result, will develop other issues for the countries, one of which is related to the problem of famine.</w:t>
      </w:r>
      <w:r w:rsidR="00CA38CB">
        <w:rPr>
          <w:rFonts w:ascii="Times New Roman" w:hAnsi="Times New Roman" w:cs="Times New Roman"/>
          <w:color w:val="222222"/>
          <w:sz w:val="24"/>
          <w:szCs w:val="24"/>
          <w:shd w:val="clear" w:color="auto" w:fill="FFFFFF"/>
        </w:rPr>
        <w:t xml:space="preserve"> However, whenever regulatory authorities and governments try to take actions related to conserving </w:t>
      </w:r>
      <w:r w:rsidR="008E1FB1">
        <w:rPr>
          <w:rFonts w:ascii="Times New Roman" w:hAnsi="Times New Roman" w:cs="Times New Roman"/>
          <w:color w:val="222222"/>
          <w:sz w:val="24"/>
          <w:szCs w:val="24"/>
          <w:shd w:val="clear" w:color="auto" w:fill="FFFFFF"/>
        </w:rPr>
        <w:t xml:space="preserve">these scarce natural </w:t>
      </w:r>
      <w:r w:rsidR="00CA38CB">
        <w:rPr>
          <w:rFonts w:ascii="Times New Roman" w:hAnsi="Times New Roman" w:cs="Times New Roman"/>
          <w:color w:val="222222"/>
          <w:sz w:val="24"/>
          <w:szCs w:val="24"/>
          <w:shd w:val="clear" w:color="auto" w:fill="FFFFFF"/>
        </w:rPr>
        <w:t>resources</w:t>
      </w:r>
      <w:r w:rsidR="008E1FB1">
        <w:rPr>
          <w:rFonts w:ascii="Times New Roman" w:hAnsi="Times New Roman" w:cs="Times New Roman"/>
          <w:color w:val="222222"/>
          <w:sz w:val="24"/>
          <w:szCs w:val="24"/>
          <w:shd w:val="clear" w:color="auto" w:fill="FFFFFF"/>
        </w:rPr>
        <w:t>, they immediately face conflicts or adverse repercussions, especially related to experiencing an adverse impact on their economies.</w:t>
      </w:r>
    </w:p>
    <w:p w14:paraId="50E8354A" w14:textId="236AD1BD" w:rsidR="001A0F44" w:rsidRDefault="00ED7065"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For instance, the economic growth and development of many countries are dependent on their usage of scarce resources like crude oil. They not only </w:t>
      </w:r>
      <w:r w:rsidR="00F31672">
        <w:rPr>
          <w:rFonts w:ascii="Times New Roman" w:hAnsi="Times New Roman" w:cs="Times New Roman"/>
          <w:color w:val="222222"/>
          <w:sz w:val="24"/>
          <w:szCs w:val="24"/>
          <w:shd w:val="clear" w:color="auto" w:fill="FFFFFF"/>
        </w:rPr>
        <w:t xml:space="preserve">use these resources to meet the demands of their people, but they also sell these resources to other countries, which in turn, act as a major support for their economies. For instance, </w:t>
      </w:r>
      <w:r w:rsidR="00043CF3">
        <w:rPr>
          <w:rFonts w:ascii="Times New Roman" w:hAnsi="Times New Roman" w:cs="Times New Roman"/>
          <w:color w:val="222222"/>
          <w:sz w:val="24"/>
          <w:szCs w:val="24"/>
          <w:shd w:val="clear" w:color="auto" w:fill="FFFFFF"/>
        </w:rPr>
        <w:t>Saudi Arabia</w:t>
      </w:r>
      <w:r w:rsidR="00F31672">
        <w:rPr>
          <w:rFonts w:ascii="Times New Roman" w:hAnsi="Times New Roman" w:cs="Times New Roman"/>
          <w:color w:val="222222"/>
          <w:sz w:val="24"/>
          <w:szCs w:val="24"/>
          <w:shd w:val="clear" w:color="auto" w:fill="FFFFFF"/>
        </w:rPr>
        <w:t xml:space="preserve"> is considered as a </w:t>
      </w:r>
      <w:r w:rsidR="007D402F">
        <w:rPr>
          <w:rFonts w:ascii="Times New Roman" w:hAnsi="Times New Roman" w:cs="Times New Roman"/>
          <w:color w:val="222222"/>
          <w:sz w:val="24"/>
          <w:szCs w:val="24"/>
          <w:shd w:val="clear" w:color="auto" w:fill="FFFFFF"/>
        </w:rPr>
        <w:t xml:space="preserve">one of the </w:t>
      </w:r>
      <w:r w:rsidR="00F31672">
        <w:rPr>
          <w:rFonts w:ascii="Times New Roman" w:hAnsi="Times New Roman" w:cs="Times New Roman"/>
          <w:color w:val="222222"/>
          <w:sz w:val="24"/>
          <w:szCs w:val="24"/>
          <w:shd w:val="clear" w:color="auto" w:fill="FFFFFF"/>
        </w:rPr>
        <w:t>countr</w:t>
      </w:r>
      <w:r w:rsidR="007D402F">
        <w:rPr>
          <w:rFonts w:ascii="Times New Roman" w:hAnsi="Times New Roman" w:cs="Times New Roman"/>
          <w:color w:val="222222"/>
          <w:sz w:val="24"/>
          <w:szCs w:val="24"/>
          <w:shd w:val="clear" w:color="auto" w:fill="FFFFFF"/>
        </w:rPr>
        <w:t>ies around the world</w:t>
      </w:r>
      <w:r w:rsidR="00F31672">
        <w:rPr>
          <w:rFonts w:ascii="Times New Roman" w:hAnsi="Times New Roman" w:cs="Times New Roman"/>
          <w:color w:val="222222"/>
          <w:sz w:val="24"/>
          <w:szCs w:val="24"/>
          <w:shd w:val="clear" w:color="auto" w:fill="FFFFFF"/>
        </w:rPr>
        <w:t xml:space="preserve"> that possesses a large amount of crude oil</w:t>
      </w:r>
      <w:r w:rsidR="007D402F">
        <w:rPr>
          <w:rFonts w:ascii="Times New Roman" w:hAnsi="Times New Roman" w:cs="Times New Roman"/>
          <w:color w:val="222222"/>
          <w:sz w:val="24"/>
          <w:szCs w:val="24"/>
          <w:shd w:val="clear" w:color="auto" w:fill="FFFFFF"/>
        </w:rPr>
        <w:t>. The country</w:t>
      </w:r>
      <w:r w:rsidR="00F31672">
        <w:rPr>
          <w:rFonts w:ascii="Times New Roman" w:hAnsi="Times New Roman" w:cs="Times New Roman"/>
          <w:color w:val="222222"/>
          <w:sz w:val="24"/>
          <w:szCs w:val="24"/>
          <w:shd w:val="clear" w:color="auto" w:fill="FFFFFF"/>
        </w:rPr>
        <w:t xml:space="preserve"> not only extracts</w:t>
      </w:r>
      <w:r w:rsidR="007D402F">
        <w:rPr>
          <w:rFonts w:ascii="Times New Roman" w:hAnsi="Times New Roman" w:cs="Times New Roman"/>
          <w:color w:val="222222"/>
          <w:sz w:val="24"/>
          <w:szCs w:val="24"/>
          <w:shd w:val="clear" w:color="auto" w:fill="FFFFFF"/>
        </w:rPr>
        <w:t xml:space="preserve"> and use this crude oil</w:t>
      </w:r>
      <w:r w:rsidR="00F31672">
        <w:rPr>
          <w:rFonts w:ascii="Times New Roman" w:hAnsi="Times New Roman" w:cs="Times New Roman"/>
          <w:color w:val="222222"/>
          <w:sz w:val="24"/>
          <w:szCs w:val="24"/>
          <w:shd w:val="clear" w:color="auto" w:fill="FFFFFF"/>
        </w:rPr>
        <w:t xml:space="preserve"> to meet the demand of its people, but </w:t>
      </w:r>
      <w:r w:rsidR="007D402F">
        <w:rPr>
          <w:rFonts w:ascii="Times New Roman" w:hAnsi="Times New Roman" w:cs="Times New Roman"/>
          <w:color w:val="222222"/>
          <w:sz w:val="24"/>
          <w:szCs w:val="24"/>
          <w:shd w:val="clear" w:color="auto" w:fill="FFFFFF"/>
        </w:rPr>
        <w:t xml:space="preserve">it also </w:t>
      </w:r>
      <w:r w:rsidR="002C4F1A">
        <w:rPr>
          <w:rFonts w:ascii="Times New Roman" w:hAnsi="Times New Roman" w:cs="Times New Roman"/>
          <w:color w:val="222222"/>
          <w:sz w:val="24"/>
          <w:szCs w:val="24"/>
          <w:shd w:val="clear" w:color="auto" w:fill="FFFFFF"/>
        </w:rPr>
        <w:t>trades</w:t>
      </w:r>
      <w:r w:rsidR="007D402F">
        <w:rPr>
          <w:rFonts w:ascii="Times New Roman" w:hAnsi="Times New Roman" w:cs="Times New Roman"/>
          <w:color w:val="222222"/>
          <w:sz w:val="24"/>
          <w:szCs w:val="24"/>
          <w:shd w:val="clear" w:color="auto" w:fill="FFFFFF"/>
        </w:rPr>
        <w:t xml:space="preserve"> the surplus of this oil to other countries, which in turn, provides a major source of revenue that supports the country’s economy</w:t>
      </w:r>
      <w:r w:rsidR="00326E3F" w:rsidRPr="00326E3F">
        <w:rPr>
          <w:rFonts w:ascii="Times New Roman" w:hAnsi="Times New Roman" w:cs="Times New Roman"/>
          <w:color w:val="000000" w:themeColor="text1"/>
          <w:sz w:val="24"/>
          <w:szCs w:val="24"/>
          <w:shd w:val="clear" w:color="auto" w:fill="FFFFFF"/>
        </w:rPr>
        <w:t xml:space="preserve"> </w:t>
      </w:r>
      <w:r w:rsidR="00326E3F">
        <w:rPr>
          <w:rFonts w:ascii="Times New Roman" w:hAnsi="Times New Roman" w:cs="Times New Roman"/>
          <w:color w:val="000000" w:themeColor="text1"/>
          <w:sz w:val="24"/>
          <w:szCs w:val="24"/>
          <w:shd w:val="clear" w:color="auto" w:fill="FFFFFF"/>
        </w:rPr>
        <w:t>(</w:t>
      </w:r>
      <w:proofErr w:type="spellStart"/>
      <w:r w:rsidR="00326E3F" w:rsidRPr="00513FF4">
        <w:rPr>
          <w:rFonts w:ascii="Times New Roman" w:hAnsi="Times New Roman" w:cs="Times New Roman"/>
          <w:color w:val="000000" w:themeColor="text1"/>
          <w:sz w:val="24"/>
          <w:szCs w:val="24"/>
          <w:shd w:val="clear" w:color="auto" w:fill="FFFFFF"/>
        </w:rPr>
        <w:t>Novoselov</w:t>
      </w:r>
      <w:proofErr w:type="spellEnd"/>
      <w:r w:rsidR="00326E3F">
        <w:rPr>
          <w:rFonts w:ascii="Times New Roman" w:hAnsi="Times New Roman" w:cs="Times New Roman"/>
          <w:color w:val="000000" w:themeColor="text1"/>
          <w:sz w:val="24"/>
          <w:szCs w:val="24"/>
          <w:shd w:val="clear" w:color="auto" w:fill="FFFFFF"/>
        </w:rPr>
        <w:t xml:space="preserve"> et al.</w:t>
      </w:r>
      <w:r w:rsidR="00326E3F">
        <w:rPr>
          <w:rFonts w:ascii="Times New Roman" w:hAnsi="Times New Roman" w:cs="Times New Roman"/>
          <w:color w:val="000000" w:themeColor="text1"/>
          <w:sz w:val="24"/>
          <w:szCs w:val="24"/>
          <w:shd w:val="clear" w:color="auto" w:fill="FFFFFF"/>
        </w:rPr>
        <w:t>,</w:t>
      </w:r>
      <w:r w:rsidR="00326E3F">
        <w:rPr>
          <w:rFonts w:ascii="Times New Roman" w:hAnsi="Times New Roman" w:cs="Times New Roman"/>
          <w:color w:val="000000" w:themeColor="text1"/>
          <w:sz w:val="24"/>
          <w:szCs w:val="24"/>
          <w:shd w:val="clear" w:color="auto" w:fill="FFFFFF"/>
        </w:rPr>
        <w:t xml:space="preserve"> 2016</w:t>
      </w:r>
      <w:r w:rsidR="00326E3F">
        <w:rPr>
          <w:rFonts w:ascii="Times New Roman" w:hAnsi="Times New Roman" w:cs="Times New Roman"/>
          <w:color w:val="000000" w:themeColor="text1"/>
          <w:sz w:val="24"/>
          <w:szCs w:val="24"/>
          <w:shd w:val="clear" w:color="auto" w:fill="FFFFFF"/>
        </w:rPr>
        <w:t>)</w:t>
      </w:r>
      <w:r w:rsidR="007D402F">
        <w:rPr>
          <w:rFonts w:ascii="Times New Roman" w:hAnsi="Times New Roman" w:cs="Times New Roman"/>
          <w:color w:val="222222"/>
          <w:sz w:val="24"/>
          <w:szCs w:val="24"/>
          <w:shd w:val="clear" w:color="auto" w:fill="FFFFFF"/>
        </w:rPr>
        <w:t>.</w:t>
      </w:r>
      <w:r w:rsidR="002C4F1A">
        <w:rPr>
          <w:rFonts w:ascii="Times New Roman" w:hAnsi="Times New Roman" w:cs="Times New Roman"/>
          <w:color w:val="222222"/>
          <w:sz w:val="24"/>
          <w:szCs w:val="24"/>
          <w:shd w:val="clear" w:color="auto" w:fill="FFFFFF"/>
        </w:rPr>
        <w:t xml:space="preserve"> This increased trading activities also allow the country to provide employment to </w:t>
      </w:r>
      <w:r w:rsidR="008358B4">
        <w:rPr>
          <w:rFonts w:ascii="Times New Roman" w:hAnsi="Times New Roman" w:cs="Times New Roman"/>
          <w:color w:val="222222"/>
          <w:sz w:val="24"/>
          <w:szCs w:val="24"/>
          <w:shd w:val="clear" w:color="auto" w:fill="FFFFFF"/>
        </w:rPr>
        <w:t xml:space="preserve">the people, leading to decreased poverty and improved standards of living </w:t>
      </w:r>
      <w:r w:rsidR="008358B4">
        <w:rPr>
          <w:rFonts w:ascii="Times New Roman" w:hAnsi="Times New Roman" w:cs="Times New Roman"/>
          <w:color w:val="222222"/>
          <w:sz w:val="24"/>
          <w:szCs w:val="24"/>
          <w:shd w:val="clear" w:color="auto" w:fill="FFFFFF"/>
        </w:rPr>
        <w:lastRenderedPageBreak/>
        <w:t>in the country.</w:t>
      </w:r>
      <w:r w:rsidR="00043CF3">
        <w:rPr>
          <w:rFonts w:ascii="Times New Roman" w:hAnsi="Times New Roman" w:cs="Times New Roman"/>
          <w:color w:val="222222"/>
          <w:sz w:val="24"/>
          <w:szCs w:val="24"/>
          <w:shd w:val="clear" w:color="auto" w:fill="FFFFFF"/>
        </w:rPr>
        <w:t xml:space="preserve"> Thus, if the government of </w:t>
      </w:r>
      <w:r w:rsidR="00043CF3">
        <w:rPr>
          <w:rFonts w:ascii="Times New Roman" w:hAnsi="Times New Roman" w:cs="Times New Roman"/>
          <w:color w:val="222222"/>
          <w:sz w:val="24"/>
          <w:szCs w:val="24"/>
          <w:shd w:val="clear" w:color="auto" w:fill="FFFFFF"/>
        </w:rPr>
        <w:t xml:space="preserve">Saudi Arabia </w:t>
      </w:r>
      <w:r w:rsidR="00043CF3">
        <w:rPr>
          <w:rFonts w:ascii="Times New Roman" w:hAnsi="Times New Roman" w:cs="Times New Roman"/>
          <w:color w:val="222222"/>
          <w:sz w:val="24"/>
          <w:szCs w:val="24"/>
          <w:shd w:val="clear" w:color="auto" w:fill="FFFFFF"/>
        </w:rPr>
        <w:t>decides to converse or protect t</w:t>
      </w:r>
      <w:r w:rsidR="00D14166">
        <w:rPr>
          <w:rFonts w:ascii="Times New Roman" w:hAnsi="Times New Roman" w:cs="Times New Roman"/>
          <w:color w:val="222222"/>
          <w:sz w:val="24"/>
          <w:szCs w:val="24"/>
          <w:shd w:val="clear" w:color="auto" w:fill="FFFFFF"/>
        </w:rPr>
        <w:t>his natural resource, then it will immediately result in a negative impact on the country’s overall economy.</w:t>
      </w:r>
    </w:p>
    <w:p w14:paraId="1C1B64B1" w14:textId="2903F634" w:rsidR="00415F1F" w:rsidRDefault="00D14166"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This issue is more evident and severe in less developed countries that forces governments to withdraw or abolish their decisions related to conserving natural resources.</w:t>
      </w:r>
      <w:r w:rsidR="00DA7F12">
        <w:rPr>
          <w:rFonts w:ascii="Times New Roman" w:hAnsi="Times New Roman" w:cs="Times New Roman"/>
          <w:color w:val="222222"/>
          <w:sz w:val="24"/>
          <w:szCs w:val="24"/>
          <w:shd w:val="clear" w:color="auto" w:fill="FFFFFF"/>
        </w:rPr>
        <w:t xml:space="preserve"> The reason behind this is linked with the fact that the econom</w:t>
      </w:r>
      <w:r w:rsidR="00527694">
        <w:rPr>
          <w:rFonts w:ascii="Times New Roman" w:hAnsi="Times New Roman" w:cs="Times New Roman"/>
          <w:color w:val="222222"/>
          <w:sz w:val="24"/>
          <w:szCs w:val="24"/>
          <w:shd w:val="clear" w:color="auto" w:fill="FFFFFF"/>
        </w:rPr>
        <w:t>ies</w:t>
      </w:r>
      <w:r w:rsidR="00DA7F12">
        <w:rPr>
          <w:rFonts w:ascii="Times New Roman" w:hAnsi="Times New Roman" w:cs="Times New Roman"/>
          <w:color w:val="222222"/>
          <w:sz w:val="24"/>
          <w:szCs w:val="24"/>
          <w:shd w:val="clear" w:color="auto" w:fill="FFFFFF"/>
        </w:rPr>
        <w:t xml:space="preserve"> of these less developed countries increasingly </w:t>
      </w:r>
      <w:r w:rsidR="00527694">
        <w:rPr>
          <w:rFonts w:ascii="Times New Roman" w:hAnsi="Times New Roman" w:cs="Times New Roman"/>
          <w:color w:val="222222"/>
          <w:sz w:val="24"/>
          <w:szCs w:val="24"/>
          <w:shd w:val="clear" w:color="auto" w:fill="FFFFFF"/>
        </w:rPr>
        <w:t>rely</w:t>
      </w:r>
      <w:r w:rsidR="00DA7F12">
        <w:rPr>
          <w:rFonts w:ascii="Times New Roman" w:hAnsi="Times New Roman" w:cs="Times New Roman"/>
          <w:color w:val="222222"/>
          <w:sz w:val="24"/>
          <w:szCs w:val="24"/>
          <w:shd w:val="clear" w:color="auto" w:fill="FFFFFF"/>
        </w:rPr>
        <w:t xml:space="preserve"> on the use of such natural resources and in most </w:t>
      </w:r>
      <w:r w:rsidR="00527694">
        <w:rPr>
          <w:rFonts w:ascii="Times New Roman" w:hAnsi="Times New Roman" w:cs="Times New Roman"/>
          <w:color w:val="222222"/>
          <w:sz w:val="24"/>
          <w:szCs w:val="24"/>
          <w:shd w:val="clear" w:color="auto" w:fill="FFFFFF"/>
        </w:rPr>
        <w:t>cases,</w:t>
      </w:r>
      <w:r w:rsidR="00DA7F12">
        <w:rPr>
          <w:rFonts w:ascii="Times New Roman" w:hAnsi="Times New Roman" w:cs="Times New Roman"/>
          <w:color w:val="222222"/>
          <w:sz w:val="24"/>
          <w:szCs w:val="24"/>
          <w:shd w:val="clear" w:color="auto" w:fill="FFFFFF"/>
        </w:rPr>
        <w:t xml:space="preserve"> they often lack other alternatives to support their economies.</w:t>
      </w:r>
      <w:r w:rsidR="00527694">
        <w:rPr>
          <w:rFonts w:ascii="Times New Roman" w:hAnsi="Times New Roman" w:cs="Times New Roman"/>
          <w:color w:val="222222"/>
          <w:sz w:val="24"/>
          <w:szCs w:val="24"/>
          <w:shd w:val="clear" w:color="auto" w:fill="FFFFFF"/>
        </w:rPr>
        <w:t xml:space="preserve"> </w:t>
      </w:r>
      <w:r w:rsidR="001A0F44">
        <w:rPr>
          <w:rFonts w:ascii="Times New Roman" w:hAnsi="Times New Roman" w:cs="Times New Roman"/>
          <w:color w:val="222222"/>
          <w:sz w:val="24"/>
          <w:szCs w:val="24"/>
          <w:shd w:val="clear" w:color="auto" w:fill="FFFFFF"/>
        </w:rPr>
        <w:t>So,</w:t>
      </w:r>
      <w:r w:rsidR="00527694">
        <w:rPr>
          <w:rFonts w:ascii="Times New Roman" w:hAnsi="Times New Roman" w:cs="Times New Roman"/>
          <w:color w:val="222222"/>
          <w:sz w:val="24"/>
          <w:szCs w:val="24"/>
          <w:shd w:val="clear" w:color="auto" w:fill="FFFFFF"/>
        </w:rPr>
        <w:t xml:space="preserve"> whenever the regulatory authorities, environmentalists and governments decides to take actions related to conserving natural resources</w:t>
      </w:r>
      <w:r w:rsidR="0028766B">
        <w:rPr>
          <w:rFonts w:ascii="Times New Roman" w:hAnsi="Times New Roman" w:cs="Times New Roman"/>
          <w:color w:val="222222"/>
          <w:sz w:val="24"/>
          <w:szCs w:val="24"/>
          <w:shd w:val="clear" w:color="auto" w:fill="FFFFFF"/>
        </w:rPr>
        <w:t>, the</w:t>
      </w:r>
      <w:r w:rsidR="0036008F">
        <w:rPr>
          <w:rFonts w:ascii="Times New Roman" w:hAnsi="Times New Roman" w:cs="Times New Roman"/>
          <w:color w:val="222222"/>
          <w:sz w:val="24"/>
          <w:szCs w:val="24"/>
          <w:shd w:val="clear" w:color="auto" w:fill="FFFFFF"/>
        </w:rPr>
        <w:t>y</w:t>
      </w:r>
      <w:r w:rsidR="0028766B">
        <w:rPr>
          <w:rFonts w:ascii="Times New Roman" w:hAnsi="Times New Roman" w:cs="Times New Roman"/>
          <w:color w:val="222222"/>
          <w:sz w:val="24"/>
          <w:szCs w:val="24"/>
          <w:shd w:val="clear" w:color="auto" w:fill="FFFFFF"/>
        </w:rPr>
        <w:t xml:space="preserve"> face backlash from their people who becomes insecure </w:t>
      </w:r>
      <w:r w:rsidR="0036008F">
        <w:rPr>
          <w:rFonts w:ascii="Times New Roman" w:hAnsi="Times New Roman" w:cs="Times New Roman"/>
          <w:color w:val="222222"/>
          <w:sz w:val="24"/>
          <w:szCs w:val="24"/>
          <w:shd w:val="clear" w:color="auto" w:fill="FFFFFF"/>
        </w:rPr>
        <w:t>or threatened from the fact that they would lose their jobs, as well as their livelihood related to supporting their families</w:t>
      </w:r>
      <w:r w:rsidR="00326E3F" w:rsidRPr="00326E3F">
        <w:rPr>
          <w:rFonts w:ascii="Times New Roman" w:hAnsi="Times New Roman" w:cs="Times New Roman"/>
          <w:color w:val="000000" w:themeColor="text1"/>
          <w:sz w:val="24"/>
          <w:szCs w:val="24"/>
        </w:rPr>
        <w:t xml:space="preserve"> </w:t>
      </w:r>
      <w:r w:rsidR="00326E3F">
        <w:rPr>
          <w:rFonts w:ascii="Times New Roman" w:hAnsi="Times New Roman" w:cs="Times New Roman"/>
          <w:color w:val="000000" w:themeColor="text1"/>
          <w:sz w:val="24"/>
          <w:szCs w:val="24"/>
        </w:rPr>
        <w:t>(</w:t>
      </w:r>
      <w:proofErr w:type="spellStart"/>
      <w:r w:rsidR="00326E3F" w:rsidRPr="00B66D00">
        <w:rPr>
          <w:rFonts w:ascii="Times New Roman" w:hAnsi="Times New Roman" w:cs="Times New Roman"/>
          <w:color w:val="000000" w:themeColor="text1"/>
          <w:sz w:val="24"/>
          <w:szCs w:val="24"/>
        </w:rPr>
        <w:t>Varjani</w:t>
      </w:r>
      <w:proofErr w:type="spellEnd"/>
      <w:r w:rsidR="00326E3F">
        <w:rPr>
          <w:rFonts w:ascii="Times New Roman" w:hAnsi="Times New Roman" w:cs="Times New Roman"/>
          <w:color w:val="000000" w:themeColor="text1"/>
          <w:sz w:val="24"/>
          <w:szCs w:val="24"/>
        </w:rPr>
        <w:t xml:space="preserve"> et al.</w:t>
      </w:r>
      <w:r w:rsidR="00326E3F">
        <w:rPr>
          <w:rFonts w:ascii="Times New Roman" w:hAnsi="Times New Roman" w:cs="Times New Roman"/>
          <w:color w:val="000000" w:themeColor="text1"/>
          <w:sz w:val="24"/>
          <w:szCs w:val="24"/>
        </w:rPr>
        <w:t>,</w:t>
      </w:r>
      <w:r w:rsidR="00326E3F">
        <w:rPr>
          <w:rFonts w:ascii="Times New Roman" w:hAnsi="Times New Roman" w:cs="Times New Roman"/>
          <w:color w:val="000000" w:themeColor="text1"/>
          <w:sz w:val="24"/>
          <w:szCs w:val="24"/>
        </w:rPr>
        <w:t xml:space="preserve"> 2018)</w:t>
      </w:r>
      <w:r w:rsidR="0036008F">
        <w:rPr>
          <w:rFonts w:ascii="Times New Roman" w:hAnsi="Times New Roman" w:cs="Times New Roman"/>
          <w:color w:val="222222"/>
          <w:sz w:val="24"/>
          <w:szCs w:val="24"/>
          <w:shd w:val="clear" w:color="auto" w:fill="FFFFFF"/>
        </w:rPr>
        <w:t>.</w:t>
      </w:r>
    </w:p>
    <w:p w14:paraId="1F7B3CE8" w14:textId="70933092" w:rsidR="00E078B8" w:rsidRDefault="001A0F44"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In addition to this, another issue that often arises </w:t>
      </w:r>
      <w:r w:rsidR="00450112">
        <w:rPr>
          <w:rFonts w:ascii="Times New Roman" w:hAnsi="Times New Roman" w:cs="Times New Roman"/>
          <w:color w:val="222222"/>
          <w:sz w:val="24"/>
          <w:szCs w:val="24"/>
          <w:shd w:val="clear" w:color="auto" w:fill="FFFFFF"/>
        </w:rPr>
        <w:t>while looking at the problem of environmental protection and management is linked with deforestation, which is also considered as one of those problems that are increasing rapidly around the world.</w:t>
      </w:r>
      <w:r w:rsidR="0062542F">
        <w:rPr>
          <w:rFonts w:ascii="Times New Roman" w:hAnsi="Times New Roman" w:cs="Times New Roman"/>
          <w:color w:val="222222"/>
          <w:sz w:val="24"/>
          <w:szCs w:val="24"/>
          <w:shd w:val="clear" w:color="auto" w:fill="FFFFFF"/>
        </w:rPr>
        <w:t xml:space="preserve"> There are numerous reasons behind this increased deforestation in many countries, one of which is linked with the growing population of people around the world resulting in the creation of more houses, infrastructure, roads, and buildings.</w:t>
      </w:r>
      <w:r w:rsidR="00123DB1">
        <w:rPr>
          <w:rFonts w:ascii="Times New Roman" w:hAnsi="Times New Roman" w:cs="Times New Roman"/>
          <w:color w:val="222222"/>
          <w:sz w:val="24"/>
          <w:szCs w:val="24"/>
          <w:shd w:val="clear" w:color="auto" w:fill="FFFFFF"/>
        </w:rPr>
        <w:t xml:space="preserve"> Another reason behind the increased deforestation is linked with the increased usage of timber, wood, and other natural resources that nature offers to supports the livelihood of the people</w:t>
      </w:r>
      <w:r w:rsidR="00751123">
        <w:rPr>
          <w:rFonts w:ascii="Times New Roman" w:hAnsi="Times New Roman" w:cs="Times New Roman"/>
          <w:color w:val="222222"/>
          <w:sz w:val="24"/>
          <w:szCs w:val="24"/>
          <w:shd w:val="clear" w:color="auto" w:fill="FFFFFF"/>
        </w:rPr>
        <w:t xml:space="preserve"> </w:t>
      </w:r>
      <w:r w:rsidR="00751123">
        <w:rPr>
          <w:rFonts w:ascii="Times New Roman" w:hAnsi="Times New Roman" w:cs="Times New Roman"/>
          <w:color w:val="000000" w:themeColor="text1"/>
          <w:sz w:val="24"/>
          <w:szCs w:val="24"/>
          <w:shd w:val="clear" w:color="auto" w:fill="FFFFFF"/>
        </w:rPr>
        <w:t>(</w:t>
      </w:r>
      <w:proofErr w:type="spellStart"/>
      <w:r w:rsidR="00751123" w:rsidRPr="00E45B62">
        <w:rPr>
          <w:rFonts w:ascii="Times New Roman" w:hAnsi="Times New Roman" w:cs="Times New Roman"/>
          <w:color w:val="000000" w:themeColor="text1"/>
          <w:sz w:val="24"/>
          <w:szCs w:val="24"/>
          <w:shd w:val="clear" w:color="auto" w:fill="FFFFFF"/>
        </w:rPr>
        <w:t>Apsalyamova</w:t>
      </w:r>
      <w:proofErr w:type="spellEnd"/>
      <w:r w:rsidR="00751123">
        <w:rPr>
          <w:rFonts w:ascii="Times New Roman" w:hAnsi="Times New Roman" w:cs="Times New Roman"/>
          <w:color w:val="000000" w:themeColor="text1"/>
          <w:sz w:val="24"/>
          <w:szCs w:val="24"/>
          <w:shd w:val="clear" w:color="auto" w:fill="FFFFFF"/>
        </w:rPr>
        <w:t xml:space="preserve"> et al., 2015)</w:t>
      </w:r>
      <w:r w:rsidR="00123DB1">
        <w:rPr>
          <w:rFonts w:ascii="Times New Roman" w:hAnsi="Times New Roman" w:cs="Times New Roman"/>
          <w:color w:val="222222"/>
          <w:sz w:val="24"/>
          <w:szCs w:val="24"/>
          <w:shd w:val="clear" w:color="auto" w:fill="FFFFFF"/>
        </w:rPr>
        <w:t xml:space="preserve">. However, this increased deforestation is also creating numerous problems </w:t>
      </w:r>
      <w:r w:rsidR="001809F5">
        <w:rPr>
          <w:rFonts w:ascii="Times New Roman" w:hAnsi="Times New Roman" w:cs="Times New Roman"/>
          <w:color w:val="222222"/>
          <w:sz w:val="24"/>
          <w:szCs w:val="24"/>
          <w:shd w:val="clear" w:color="auto" w:fill="FFFFFF"/>
        </w:rPr>
        <w:t>like increased natural disasters such as floods, drought, and landslides.</w:t>
      </w:r>
    </w:p>
    <w:p w14:paraId="175A9001" w14:textId="62426E23" w:rsidR="001A0F44" w:rsidRDefault="001809F5"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Moreover, increased deforestation is also reducing the ability of many countries to control air pollution that again </w:t>
      </w:r>
      <w:r w:rsidR="00F727A0">
        <w:rPr>
          <w:rFonts w:ascii="Times New Roman" w:hAnsi="Times New Roman" w:cs="Times New Roman"/>
          <w:color w:val="222222"/>
          <w:sz w:val="24"/>
          <w:szCs w:val="24"/>
          <w:shd w:val="clear" w:color="auto" w:fill="FFFFFF"/>
        </w:rPr>
        <w:t>is contributing to the increased illnesses among people (including increased number of fatalities) when they consume poor quality of air.</w:t>
      </w:r>
      <w:r w:rsidR="00B56835">
        <w:rPr>
          <w:rFonts w:ascii="Times New Roman" w:hAnsi="Times New Roman" w:cs="Times New Roman"/>
          <w:color w:val="222222"/>
          <w:sz w:val="24"/>
          <w:szCs w:val="24"/>
          <w:shd w:val="clear" w:color="auto" w:fill="FFFFFF"/>
        </w:rPr>
        <w:t xml:space="preserve"> However, similar to the above issues, </w:t>
      </w:r>
      <w:r w:rsidR="00B56835">
        <w:rPr>
          <w:rFonts w:ascii="Times New Roman" w:hAnsi="Times New Roman" w:cs="Times New Roman"/>
          <w:color w:val="222222"/>
          <w:sz w:val="24"/>
          <w:szCs w:val="24"/>
          <w:shd w:val="clear" w:color="auto" w:fill="FFFFFF"/>
        </w:rPr>
        <w:lastRenderedPageBreak/>
        <w:t>when governments or regulatory authorities try to control or manage the issue related to deforestation, uncertainty among people increases</w:t>
      </w:r>
      <w:r w:rsidR="001563B3">
        <w:rPr>
          <w:rFonts w:ascii="Times New Roman" w:hAnsi="Times New Roman" w:cs="Times New Roman"/>
          <w:color w:val="222222"/>
          <w:sz w:val="24"/>
          <w:szCs w:val="24"/>
          <w:shd w:val="clear" w:color="auto" w:fill="FFFFFF"/>
        </w:rPr>
        <w:t xml:space="preserve"> that they will lose their livelihood or source of income from the nature. This, again creates conflicting situations in the countries, causing governments to face a complete deadlock in some situations related to making an appropriate trade off </w:t>
      </w:r>
      <w:r w:rsidR="00055A4E">
        <w:rPr>
          <w:rFonts w:ascii="Times New Roman" w:hAnsi="Times New Roman" w:cs="Times New Roman"/>
          <w:color w:val="222222"/>
          <w:sz w:val="24"/>
          <w:szCs w:val="24"/>
          <w:shd w:val="clear" w:color="auto" w:fill="FFFFFF"/>
        </w:rPr>
        <w:t xml:space="preserve">with regard to protecting the </w:t>
      </w:r>
      <w:r w:rsidR="00E078B8">
        <w:rPr>
          <w:rFonts w:ascii="Times New Roman" w:hAnsi="Times New Roman" w:cs="Times New Roman"/>
          <w:color w:val="222222"/>
          <w:sz w:val="24"/>
          <w:szCs w:val="24"/>
          <w:shd w:val="clear" w:color="auto" w:fill="FFFFFF"/>
        </w:rPr>
        <w:t>environment</w:t>
      </w:r>
      <w:r w:rsidR="00055A4E">
        <w:rPr>
          <w:rFonts w:ascii="Times New Roman" w:hAnsi="Times New Roman" w:cs="Times New Roman"/>
          <w:color w:val="222222"/>
          <w:sz w:val="24"/>
          <w:szCs w:val="24"/>
          <w:shd w:val="clear" w:color="auto" w:fill="FFFFFF"/>
        </w:rPr>
        <w:t>, as well as the livelihood of the people</w:t>
      </w:r>
      <w:r w:rsidR="00751123">
        <w:rPr>
          <w:rFonts w:ascii="Times New Roman" w:hAnsi="Times New Roman" w:cs="Times New Roman"/>
          <w:color w:val="222222"/>
          <w:sz w:val="24"/>
          <w:szCs w:val="24"/>
          <w:shd w:val="clear" w:color="auto" w:fill="FFFFFF"/>
        </w:rPr>
        <w:t xml:space="preserve"> </w:t>
      </w:r>
      <w:r w:rsidR="00751123">
        <w:rPr>
          <w:rFonts w:ascii="Times New Roman" w:hAnsi="Times New Roman" w:cs="Times New Roman"/>
          <w:color w:val="000000" w:themeColor="text1"/>
          <w:sz w:val="24"/>
          <w:szCs w:val="24"/>
        </w:rPr>
        <w:t>(</w:t>
      </w:r>
      <w:proofErr w:type="spellStart"/>
      <w:r w:rsidR="00751123" w:rsidRPr="00B66D00">
        <w:rPr>
          <w:rFonts w:ascii="Times New Roman" w:hAnsi="Times New Roman" w:cs="Times New Roman"/>
          <w:color w:val="000000" w:themeColor="text1"/>
          <w:sz w:val="24"/>
          <w:szCs w:val="24"/>
        </w:rPr>
        <w:t>Varjani</w:t>
      </w:r>
      <w:proofErr w:type="spellEnd"/>
      <w:r w:rsidR="00751123">
        <w:rPr>
          <w:rFonts w:ascii="Times New Roman" w:hAnsi="Times New Roman" w:cs="Times New Roman"/>
          <w:color w:val="000000" w:themeColor="text1"/>
          <w:sz w:val="24"/>
          <w:szCs w:val="24"/>
        </w:rPr>
        <w:t xml:space="preserve"> et al., 2018)</w:t>
      </w:r>
      <w:r w:rsidR="00055A4E">
        <w:rPr>
          <w:rFonts w:ascii="Times New Roman" w:hAnsi="Times New Roman" w:cs="Times New Roman"/>
          <w:color w:val="222222"/>
          <w:sz w:val="24"/>
          <w:szCs w:val="24"/>
          <w:shd w:val="clear" w:color="auto" w:fill="FFFFFF"/>
        </w:rPr>
        <w:t>.</w:t>
      </w:r>
      <w:r w:rsidR="00B56835">
        <w:rPr>
          <w:rFonts w:ascii="Times New Roman" w:hAnsi="Times New Roman" w:cs="Times New Roman"/>
          <w:color w:val="222222"/>
          <w:sz w:val="24"/>
          <w:szCs w:val="24"/>
          <w:shd w:val="clear" w:color="auto" w:fill="FFFFFF"/>
        </w:rPr>
        <w:t xml:space="preserve"> </w:t>
      </w:r>
    </w:p>
    <w:p w14:paraId="0EB28623" w14:textId="0C588584" w:rsidR="00415F1F" w:rsidRDefault="00E078B8" w:rsidP="00513FF4">
      <w:pPr>
        <w:pStyle w:val="Heading1"/>
        <w:spacing w:before="0" w:line="480" w:lineRule="auto"/>
        <w:jc w:val="center"/>
        <w:rPr>
          <w:rFonts w:ascii="Times New Roman" w:hAnsi="Times New Roman" w:cs="Times New Roman"/>
          <w:b/>
          <w:bCs/>
          <w:color w:val="000000" w:themeColor="text1"/>
          <w:sz w:val="24"/>
          <w:szCs w:val="24"/>
        </w:rPr>
      </w:pPr>
      <w:r w:rsidRPr="00FF3550">
        <w:rPr>
          <w:rFonts w:ascii="Times New Roman" w:hAnsi="Times New Roman" w:cs="Times New Roman"/>
          <w:b/>
          <w:bCs/>
          <w:color w:val="000000" w:themeColor="text1"/>
          <w:sz w:val="24"/>
          <w:szCs w:val="24"/>
        </w:rPr>
        <w:t>Conclusion and Recommendation</w:t>
      </w:r>
    </w:p>
    <w:p w14:paraId="4C6BBF2F" w14:textId="77777777" w:rsidR="00513FF4" w:rsidRDefault="006D1CDF" w:rsidP="00513FF4">
      <w:pPr>
        <w:spacing w:line="480" w:lineRule="auto"/>
        <w:ind w:firstLine="720"/>
        <w:jc w:val="both"/>
        <w:rPr>
          <w:rFonts w:ascii="Times New Roman" w:hAnsi="Times New Roman" w:cs="Times New Roman"/>
          <w:color w:val="222222"/>
          <w:sz w:val="24"/>
          <w:szCs w:val="24"/>
          <w:shd w:val="clear" w:color="auto" w:fill="FFFFFF"/>
        </w:rPr>
      </w:pPr>
      <w:r w:rsidRPr="00CE6164">
        <w:rPr>
          <w:rFonts w:ascii="Times New Roman" w:hAnsi="Times New Roman" w:cs="Times New Roman"/>
          <w:color w:val="222222"/>
          <w:sz w:val="24"/>
          <w:szCs w:val="24"/>
          <w:shd w:val="clear" w:color="auto" w:fill="FFFFFF"/>
        </w:rPr>
        <w:t xml:space="preserve">From the above-conducted </w:t>
      </w:r>
      <w:r w:rsidR="001F5D8D" w:rsidRPr="00CE6164">
        <w:rPr>
          <w:rFonts w:ascii="Times New Roman" w:hAnsi="Times New Roman" w:cs="Times New Roman"/>
          <w:color w:val="222222"/>
          <w:sz w:val="24"/>
          <w:szCs w:val="24"/>
          <w:shd w:val="clear" w:color="auto" w:fill="FFFFFF"/>
        </w:rPr>
        <w:t xml:space="preserve">analyses, it can be concluded </w:t>
      </w:r>
      <w:r w:rsidR="001F309E" w:rsidRPr="00CE6164">
        <w:rPr>
          <w:rFonts w:ascii="Times New Roman" w:hAnsi="Times New Roman" w:cs="Times New Roman"/>
          <w:color w:val="222222"/>
          <w:sz w:val="24"/>
          <w:szCs w:val="24"/>
          <w:shd w:val="clear" w:color="auto" w:fill="FFFFFF"/>
        </w:rPr>
        <w:t>that issue related to environmental management</w:t>
      </w:r>
      <w:r w:rsidR="00CE6164" w:rsidRPr="00CE6164">
        <w:rPr>
          <w:rFonts w:ascii="Times New Roman" w:hAnsi="Times New Roman" w:cs="Times New Roman"/>
          <w:color w:val="222222"/>
          <w:sz w:val="24"/>
          <w:szCs w:val="24"/>
          <w:shd w:val="clear" w:color="auto" w:fill="FFFFFF"/>
        </w:rPr>
        <w:t xml:space="preserve"> </w:t>
      </w:r>
      <w:r w:rsidR="001F309E" w:rsidRPr="00CE6164">
        <w:rPr>
          <w:rFonts w:ascii="Times New Roman" w:hAnsi="Times New Roman" w:cs="Times New Roman"/>
          <w:color w:val="222222"/>
          <w:sz w:val="24"/>
          <w:szCs w:val="24"/>
          <w:shd w:val="clear" w:color="auto" w:fill="FFFFFF"/>
        </w:rPr>
        <w:t>will continue to create problems for government</w:t>
      </w:r>
      <w:r w:rsidR="00CE6164" w:rsidRPr="00CE6164">
        <w:rPr>
          <w:rFonts w:ascii="Times New Roman" w:hAnsi="Times New Roman" w:cs="Times New Roman"/>
          <w:color w:val="222222"/>
          <w:sz w:val="24"/>
          <w:szCs w:val="24"/>
          <w:shd w:val="clear" w:color="auto" w:fill="FFFFFF"/>
        </w:rPr>
        <w:t>s</w:t>
      </w:r>
      <w:r w:rsidR="001F309E" w:rsidRPr="00CE6164">
        <w:rPr>
          <w:rFonts w:ascii="Times New Roman" w:hAnsi="Times New Roman" w:cs="Times New Roman"/>
          <w:color w:val="222222"/>
          <w:sz w:val="24"/>
          <w:szCs w:val="24"/>
          <w:shd w:val="clear" w:color="auto" w:fill="FFFFFF"/>
        </w:rPr>
        <w:t xml:space="preserve"> and regulatory authorities</w:t>
      </w:r>
      <w:r w:rsidR="00CE6164" w:rsidRPr="00CE6164">
        <w:rPr>
          <w:rFonts w:ascii="Times New Roman" w:hAnsi="Times New Roman" w:cs="Times New Roman"/>
          <w:color w:val="222222"/>
          <w:sz w:val="24"/>
          <w:szCs w:val="24"/>
          <w:shd w:val="clear" w:color="auto" w:fill="FFFFFF"/>
        </w:rPr>
        <w:t xml:space="preserve"> in different countries</w:t>
      </w:r>
      <w:r w:rsidR="001F309E" w:rsidRPr="00CE6164">
        <w:rPr>
          <w:rFonts w:ascii="Times New Roman" w:hAnsi="Times New Roman" w:cs="Times New Roman"/>
          <w:color w:val="222222"/>
          <w:sz w:val="24"/>
          <w:szCs w:val="24"/>
          <w:shd w:val="clear" w:color="auto" w:fill="FFFFFF"/>
        </w:rPr>
        <w:t xml:space="preserve">, especially in terms of </w:t>
      </w:r>
      <w:r w:rsidR="00CE6164" w:rsidRPr="00CE6164">
        <w:rPr>
          <w:rFonts w:ascii="Times New Roman" w:hAnsi="Times New Roman" w:cs="Times New Roman"/>
          <w:color w:val="222222"/>
          <w:sz w:val="24"/>
          <w:szCs w:val="24"/>
          <w:shd w:val="clear" w:color="auto" w:fill="FFFFFF"/>
        </w:rPr>
        <w:t xml:space="preserve">creating difficulties or challenges for them to </w:t>
      </w:r>
      <w:r w:rsidR="001F309E" w:rsidRPr="00CE6164">
        <w:rPr>
          <w:rFonts w:ascii="Times New Roman" w:hAnsi="Times New Roman" w:cs="Times New Roman"/>
          <w:color w:val="222222"/>
          <w:sz w:val="24"/>
          <w:szCs w:val="24"/>
          <w:shd w:val="clear" w:color="auto" w:fill="FFFFFF"/>
        </w:rPr>
        <w:t>mak</w:t>
      </w:r>
      <w:r w:rsidR="00CE6164" w:rsidRPr="00CE6164">
        <w:rPr>
          <w:rFonts w:ascii="Times New Roman" w:hAnsi="Times New Roman" w:cs="Times New Roman"/>
          <w:color w:val="222222"/>
          <w:sz w:val="24"/>
          <w:szCs w:val="24"/>
          <w:shd w:val="clear" w:color="auto" w:fill="FFFFFF"/>
        </w:rPr>
        <w:t>e</w:t>
      </w:r>
      <w:r w:rsidR="001F309E" w:rsidRPr="00CE6164">
        <w:rPr>
          <w:rFonts w:ascii="Times New Roman" w:hAnsi="Times New Roman" w:cs="Times New Roman"/>
          <w:color w:val="222222"/>
          <w:sz w:val="24"/>
          <w:szCs w:val="24"/>
          <w:shd w:val="clear" w:color="auto" w:fill="FFFFFF"/>
        </w:rPr>
        <w:t xml:space="preserve"> a right </w:t>
      </w:r>
      <w:r w:rsidR="00CE6164" w:rsidRPr="00CE6164">
        <w:rPr>
          <w:rFonts w:ascii="Times New Roman" w:hAnsi="Times New Roman" w:cs="Times New Roman"/>
          <w:color w:val="222222"/>
          <w:sz w:val="24"/>
          <w:szCs w:val="24"/>
          <w:shd w:val="clear" w:color="auto" w:fill="FFFFFF"/>
        </w:rPr>
        <w:t>trade-off</w:t>
      </w:r>
      <w:r w:rsidR="001F309E" w:rsidRPr="00CE6164">
        <w:rPr>
          <w:rFonts w:ascii="Times New Roman" w:hAnsi="Times New Roman" w:cs="Times New Roman"/>
          <w:color w:val="222222"/>
          <w:sz w:val="24"/>
          <w:szCs w:val="24"/>
          <w:shd w:val="clear" w:color="auto" w:fill="FFFFFF"/>
        </w:rPr>
        <w:t xml:space="preserve"> between the </w:t>
      </w:r>
      <w:r w:rsidR="00CE6164" w:rsidRPr="00CE6164">
        <w:rPr>
          <w:rFonts w:ascii="Times New Roman" w:hAnsi="Times New Roman" w:cs="Times New Roman"/>
          <w:color w:val="222222"/>
          <w:sz w:val="24"/>
          <w:szCs w:val="24"/>
          <w:shd w:val="clear" w:color="auto" w:fill="FFFFFF"/>
        </w:rPr>
        <w:t xml:space="preserve">protecting the environment, as well as maintaining the livelihood of the people. </w:t>
      </w:r>
      <w:r w:rsidR="00CE6164">
        <w:rPr>
          <w:rFonts w:ascii="Times New Roman" w:hAnsi="Times New Roman" w:cs="Times New Roman"/>
          <w:color w:val="222222"/>
          <w:sz w:val="24"/>
          <w:szCs w:val="24"/>
          <w:shd w:val="clear" w:color="auto" w:fill="FFFFFF"/>
        </w:rPr>
        <w:t xml:space="preserve">This is because decision in favour of one issue will always result in a compromise for another. However, despite these challenges related to protecting and controlling the environment on which the survival and livelihood of people is dependent, it is recommended to the regulatory authorities and government to </w:t>
      </w:r>
      <w:r w:rsidR="000537A1">
        <w:rPr>
          <w:rFonts w:ascii="Times New Roman" w:hAnsi="Times New Roman" w:cs="Times New Roman"/>
          <w:color w:val="222222"/>
          <w:sz w:val="24"/>
          <w:szCs w:val="24"/>
          <w:shd w:val="clear" w:color="auto" w:fill="FFFFFF"/>
        </w:rPr>
        <w:t>increase their reliance on other renewable resources, which in turn, can help them to avoid the issues related to increase deforestation.</w:t>
      </w:r>
    </w:p>
    <w:p w14:paraId="72C0579F" w14:textId="72E4BE77" w:rsidR="00513FF4" w:rsidRDefault="000537A1" w:rsidP="00513FF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Moreover, it is also recommended to the regulatory authorities that they should offer more subsidies or financial support to the private sector so that they can adopt more greener or environmentally friendly methods to produce their output, without facing any issue related to experiencing high cost that forces them to make their employees redundant. Finally, it is also recommended to the regulatory authorities and government that they should devise more stringent laws related to decreasing pollution levels </w:t>
      </w:r>
      <w:r w:rsidR="00CF4CA6">
        <w:rPr>
          <w:rFonts w:ascii="Times New Roman" w:hAnsi="Times New Roman" w:cs="Times New Roman"/>
          <w:color w:val="222222"/>
          <w:sz w:val="24"/>
          <w:szCs w:val="24"/>
          <w:shd w:val="clear" w:color="auto" w:fill="FFFFFF"/>
        </w:rPr>
        <w:t>that can help them to reduce negative externalities like illnesses that are also becoming the reason behind</w:t>
      </w:r>
      <w:r w:rsidR="00961BAB">
        <w:rPr>
          <w:rFonts w:ascii="Times New Roman" w:hAnsi="Times New Roman" w:cs="Times New Roman"/>
          <w:color w:val="222222"/>
          <w:sz w:val="24"/>
          <w:szCs w:val="24"/>
          <w:shd w:val="clear" w:color="auto" w:fill="FFFFFF"/>
        </w:rPr>
        <w:t xml:space="preserve"> the</w:t>
      </w:r>
      <w:r w:rsidR="00CF4CA6">
        <w:rPr>
          <w:rFonts w:ascii="Times New Roman" w:hAnsi="Times New Roman" w:cs="Times New Roman"/>
          <w:color w:val="222222"/>
          <w:sz w:val="24"/>
          <w:szCs w:val="24"/>
          <w:shd w:val="clear" w:color="auto" w:fill="FFFFFF"/>
        </w:rPr>
        <w:t xml:space="preserve"> high fatality rates in the</w:t>
      </w:r>
      <w:r w:rsidR="00961BAB">
        <w:rPr>
          <w:rFonts w:ascii="Times New Roman" w:hAnsi="Times New Roman" w:cs="Times New Roman"/>
          <w:color w:val="222222"/>
          <w:sz w:val="24"/>
          <w:szCs w:val="24"/>
          <w:shd w:val="clear" w:color="auto" w:fill="FFFFFF"/>
        </w:rPr>
        <w:t>ir</w:t>
      </w:r>
      <w:r w:rsidR="00CF4CA6">
        <w:rPr>
          <w:rFonts w:ascii="Times New Roman" w:hAnsi="Times New Roman" w:cs="Times New Roman"/>
          <w:color w:val="222222"/>
          <w:sz w:val="24"/>
          <w:szCs w:val="24"/>
          <w:shd w:val="clear" w:color="auto" w:fill="FFFFFF"/>
        </w:rPr>
        <w:t xml:space="preserve"> countries.</w:t>
      </w:r>
    </w:p>
    <w:p w14:paraId="0A4887BC" w14:textId="50A23D06" w:rsidR="002605B4" w:rsidRDefault="00961BAB" w:rsidP="002605B4">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These laws can also be based on planting more trees to increase forestation and improve the quality of air that can also help in reducing other the problems, especially related to natural disasters. Taking these actions might compel governments and people in different </w:t>
      </w:r>
      <w:r w:rsidR="00513FF4">
        <w:rPr>
          <w:rFonts w:ascii="Times New Roman" w:hAnsi="Times New Roman" w:cs="Times New Roman"/>
          <w:color w:val="222222"/>
          <w:sz w:val="24"/>
          <w:szCs w:val="24"/>
          <w:shd w:val="clear" w:color="auto" w:fill="FFFFFF"/>
        </w:rPr>
        <w:t>countries to make some compromises, but in the long-run the benefits of these actions will be higher for the people that will not only assist them to enhance their own livelihood but also the lives, as well as the living standards of their future generations.</w:t>
      </w:r>
    </w:p>
    <w:p w14:paraId="7C9D423D" w14:textId="7B0BE352" w:rsidR="00FF3550" w:rsidRPr="00CE6164" w:rsidRDefault="002605B4" w:rsidP="002605B4">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14:paraId="633020E9" w14:textId="09FCBE97" w:rsidR="00553C17" w:rsidRDefault="00513FF4" w:rsidP="00513FF4">
      <w:pPr>
        <w:pStyle w:val="Heading1"/>
        <w:spacing w:before="0" w:line="480" w:lineRule="auto"/>
        <w:jc w:val="center"/>
        <w:rPr>
          <w:rFonts w:ascii="Times New Roman" w:hAnsi="Times New Roman" w:cs="Times New Roman"/>
          <w:b/>
          <w:bCs/>
          <w:color w:val="000000" w:themeColor="text1"/>
          <w:sz w:val="24"/>
          <w:szCs w:val="24"/>
        </w:rPr>
      </w:pPr>
      <w:r w:rsidRPr="00513FF4">
        <w:rPr>
          <w:rFonts w:ascii="Times New Roman" w:hAnsi="Times New Roman" w:cs="Times New Roman"/>
          <w:b/>
          <w:bCs/>
          <w:color w:val="000000" w:themeColor="text1"/>
          <w:sz w:val="24"/>
          <w:szCs w:val="24"/>
        </w:rPr>
        <w:lastRenderedPageBreak/>
        <w:t>References</w:t>
      </w:r>
    </w:p>
    <w:p w14:paraId="45D968DE" w14:textId="5A37440E" w:rsidR="00E45B62" w:rsidRDefault="00E45B62" w:rsidP="00513FF4">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45B62">
        <w:rPr>
          <w:rFonts w:ascii="Times New Roman" w:hAnsi="Times New Roman" w:cs="Times New Roman"/>
          <w:color w:val="000000" w:themeColor="text1"/>
          <w:sz w:val="24"/>
          <w:szCs w:val="24"/>
          <w:shd w:val="clear" w:color="auto" w:fill="FFFFFF"/>
        </w:rPr>
        <w:t>Apsalyamova</w:t>
      </w:r>
      <w:proofErr w:type="spellEnd"/>
      <w:r w:rsidRPr="00E45B62">
        <w:rPr>
          <w:rFonts w:ascii="Times New Roman" w:hAnsi="Times New Roman" w:cs="Times New Roman"/>
          <w:color w:val="000000" w:themeColor="text1"/>
          <w:sz w:val="24"/>
          <w:szCs w:val="24"/>
          <w:shd w:val="clear" w:color="auto" w:fill="FFFFFF"/>
        </w:rPr>
        <w:t xml:space="preserve">, S. O., </w:t>
      </w:r>
      <w:proofErr w:type="spellStart"/>
      <w:r w:rsidRPr="00E45B62">
        <w:rPr>
          <w:rFonts w:ascii="Times New Roman" w:hAnsi="Times New Roman" w:cs="Times New Roman"/>
          <w:color w:val="000000" w:themeColor="text1"/>
          <w:sz w:val="24"/>
          <w:szCs w:val="24"/>
          <w:shd w:val="clear" w:color="auto" w:fill="FFFFFF"/>
        </w:rPr>
        <w:t>Khachir</w:t>
      </w:r>
      <w:proofErr w:type="spellEnd"/>
      <w:r w:rsidRPr="00E45B62">
        <w:rPr>
          <w:rFonts w:ascii="Times New Roman" w:hAnsi="Times New Roman" w:cs="Times New Roman"/>
          <w:color w:val="000000" w:themeColor="text1"/>
          <w:sz w:val="24"/>
          <w:szCs w:val="24"/>
          <w:shd w:val="clear" w:color="auto" w:fill="FFFFFF"/>
        </w:rPr>
        <w:t xml:space="preserve">, B. O., </w:t>
      </w:r>
      <w:proofErr w:type="spellStart"/>
      <w:r w:rsidRPr="00E45B62">
        <w:rPr>
          <w:rFonts w:ascii="Times New Roman" w:hAnsi="Times New Roman" w:cs="Times New Roman"/>
          <w:color w:val="000000" w:themeColor="text1"/>
          <w:sz w:val="24"/>
          <w:szCs w:val="24"/>
          <w:shd w:val="clear" w:color="auto" w:fill="FFFFFF"/>
        </w:rPr>
        <w:t>Khuazhev</w:t>
      </w:r>
      <w:proofErr w:type="spellEnd"/>
      <w:r w:rsidRPr="00E45B62">
        <w:rPr>
          <w:rFonts w:ascii="Times New Roman" w:hAnsi="Times New Roman" w:cs="Times New Roman"/>
          <w:color w:val="000000" w:themeColor="text1"/>
          <w:sz w:val="24"/>
          <w:szCs w:val="24"/>
          <w:shd w:val="clear" w:color="auto" w:fill="FFFFFF"/>
        </w:rPr>
        <w:t xml:space="preserve">, O. Z., &amp; </w:t>
      </w:r>
      <w:proofErr w:type="spellStart"/>
      <w:r w:rsidRPr="00E45B62">
        <w:rPr>
          <w:rFonts w:ascii="Times New Roman" w:hAnsi="Times New Roman" w:cs="Times New Roman"/>
          <w:color w:val="000000" w:themeColor="text1"/>
          <w:sz w:val="24"/>
          <w:szCs w:val="24"/>
          <w:shd w:val="clear" w:color="auto" w:fill="FFFFFF"/>
        </w:rPr>
        <w:t>Khachemizov</w:t>
      </w:r>
      <w:proofErr w:type="spellEnd"/>
      <w:r w:rsidRPr="00E45B62">
        <w:rPr>
          <w:rFonts w:ascii="Times New Roman" w:hAnsi="Times New Roman" w:cs="Times New Roman"/>
          <w:color w:val="000000" w:themeColor="text1"/>
          <w:sz w:val="24"/>
          <w:szCs w:val="24"/>
          <w:shd w:val="clear" w:color="auto" w:fill="FFFFFF"/>
        </w:rPr>
        <w:t>, A. R. (2015). Economic mechanisms of competitiveness in nature management, environment protection and ensuring medico-ecological safety. </w:t>
      </w:r>
      <w:r w:rsidRPr="00E45B62">
        <w:rPr>
          <w:rFonts w:ascii="Times New Roman" w:hAnsi="Times New Roman" w:cs="Times New Roman"/>
          <w:i/>
          <w:iCs/>
          <w:color w:val="000000" w:themeColor="text1"/>
          <w:sz w:val="24"/>
          <w:szCs w:val="24"/>
          <w:shd w:val="clear" w:color="auto" w:fill="FFFFFF"/>
        </w:rPr>
        <w:t>Biosciences Biotechnology Research Asia</w:t>
      </w:r>
      <w:r w:rsidRPr="00E45B62">
        <w:rPr>
          <w:rFonts w:ascii="Times New Roman" w:hAnsi="Times New Roman" w:cs="Times New Roman"/>
          <w:color w:val="000000" w:themeColor="text1"/>
          <w:sz w:val="24"/>
          <w:szCs w:val="24"/>
          <w:shd w:val="clear" w:color="auto" w:fill="FFFFFF"/>
        </w:rPr>
        <w:t>, </w:t>
      </w:r>
      <w:r w:rsidRPr="00E45B62">
        <w:rPr>
          <w:rFonts w:ascii="Times New Roman" w:hAnsi="Times New Roman" w:cs="Times New Roman"/>
          <w:i/>
          <w:iCs/>
          <w:color w:val="000000" w:themeColor="text1"/>
          <w:sz w:val="24"/>
          <w:szCs w:val="24"/>
          <w:shd w:val="clear" w:color="auto" w:fill="FFFFFF"/>
        </w:rPr>
        <w:t>12</w:t>
      </w:r>
      <w:r w:rsidRPr="00E45B62">
        <w:rPr>
          <w:rFonts w:ascii="Times New Roman" w:hAnsi="Times New Roman" w:cs="Times New Roman"/>
          <w:color w:val="000000" w:themeColor="text1"/>
          <w:sz w:val="24"/>
          <w:szCs w:val="24"/>
          <w:shd w:val="clear" w:color="auto" w:fill="FFFFFF"/>
        </w:rPr>
        <w:t>(2), 1451-1458.</w:t>
      </w:r>
    </w:p>
    <w:p w14:paraId="07C0FCE8" w14:textId="157F0B19" w:rsidR="00237D75" w:rsidRDefault="00237D75" w:rsidP="00513FF4">
      <w:pPr>
        <w:spacing w:line="360" w:lineRule="auto"/>
        <w:ind w:left="720" w:hanging="720"/>
        <w:jc w:val="both"/>
        <w:rPr>
          <w:rFonts w:ascii="Times New Roman" w:hAnsi="Times New Roman" w:cs="Times New Roman"/>
          <w:color w:val="000000" w:themeColor="text1"/>
          <w:sz w:val="24"/>
          <w:szCs w:val="24"/>
          <w:shd w:val="clear" w:color="auto" w:fill="FFFFFF"/>
        </w:rPr>
      </w:pPr>
      <w:r w:rsidRPr="00237D75">
        <w:rPr>
          <w:rFonts w:ascii="Times New Roman" w:hAnsi="Times New Roman" w:cs="Times New Roman"/>
          <w:color w:val="000000" w:themeColor="text1"/>
          <w:sz w:val="24"/>
          <w:szCs w:val="24"/>
          <w:shd w:val="clear" w:color="auto" w:fill="FFFFFF"/>
        </w:rPr>
        <w:t>Kong, D., Liu, S., &amp; Dai, Y. (2014). Environmental policy, company environment protection, and stock market performance: Evidence from China. </w:t>
      </w:r>
      <w:r w:rsidRPr="00237D75">
        <w:rPr>
          <w:rFonts w:ascii="Times New Roman" w:hAnsi="Times New Roman" w:cs="Times New Roman"/>
          <w:i/>
          <w:iCs/>
          <w:color w:val="000000" w:themeColor="text1"/>
          <w:sz w:val="24"/>
          <w:szCs w:val="24"/>
          <w:shd w:val="clear" w:color="auto" w:fill="FFFFFF"/>
        </w:rPr>
        <w:t>Corporate Social Responsibility and Environmental Management</w:t>
      </w:r>
      <w:r w:rsidRPr="00237D75">
        <w:rPr>
          <w:rFonts w:ascii="Times New Roman" w:hAnsi="Times New Roman" w:cs="Times New Roman"/>
          <w:color w:val="000000" w:themeColor="text1"/>
          <w:sz w:val="24"/>
          <w:szCs w:val="24"/>
          <w:shd w:val="clear" w:color="auto" w:fill="FFFFFF"/>
        </w:rPr>
        <w:t>, </w:t>
      </w:r>
      <w:r w:rsidRPr="00237D75">
        <w:rPr>
          <w:rFonts w:ascii="Times New Roman" w:hAnsi="Times New Roman" w:cs="Times New Roman"/>
          <w:i/>
          <w:iCs/>
          <w:color w:val="000000" w:themeColor="text1"/>
          <w:sz w:val="24"/>
          <w:szCs w:val="24"/>
          <w:shd w:val="clear" w:color="auto" w:fill="FFFFFF"/>
        </w:rPr>
        <w:t>21</w:t>
      </w:r>
      <w:r w:rsidRPr="00237D75">
        <w:rPr>
          <w:rFonts w:ascii="Times New Roman" w:hAnsi="Times New Roman" w:cs="Times New Roman"/>
          <w:color w:val="000000" w:themeColor="text1"/>
          <w:sz w:val="24"/>
          <w:szCs w:val="24"/>
          <w:shd w:val="clear" w:color="auto" w:fill="FFFFFF"/>
        </w:rPr>
        <w:t>(2), 100-112.</w:t>
      </w:r>
    </w:p>
    <w:p w14:paraId="402850F7" w14:textId="3E2AB726" w:rsidR="00513FF4" w:rsidRDefault="00513FF4" w:rsidP="00513FF4">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513FF4">
        <w:rPr>
          <w:rFonts w:ascii="Times New Roman" w:hAnsi="Times New Roman" w:cs="Times New Roman"/>
          <w:color w:val="000000" w:themeColor="text1"/>
          <w:sz w:val="24"/>
          <w:szCs w:val="24"/>
          <w:shd w:val="clear" w:color="auto" w:fill="FFFFFF"/>
        </w:rPr>
        <w:t>Novoselov</w:t>
      </w:r>
      <w:proofErr w:type="spellEnd"/>
      <w:r w:rsidRPr="00513FF4">
        <w:rPr>
          <w:rFonts w:ascii="Times New Roman" w:hAnsi="Times New Roman" w:cs="Times New Roman"/>
          <w:color w:val="000000" w:themeColor="text1"/>
          <w:sz w:val="24"/>
          <w:szCs w:val="24"/>
          <w:shd w:val="clear" w:color="auto" w:fill="FFFFFF"/>
        </w:rPr>
        <w:t xml:space="preserve">, A., </w:t>
      </w:r>
      <w:proofErr w:type="spellStart"/>
      <w:r w:rsidRPr="00513FF4">
        <w:rPr>
          <w:rFonts w:ascii="Times New Roman" w:hAnsi="Times New Roman" w:cs="Times New Roman"/>
          <w:color w:val="000000" w:themeColor="text1"/>
          <w:sz w:val="24"/>
          <w:szCs w:val="24"/>
          <w:shd w:val="clear" w:color="auto" w:fill="FFFFFF"/>
        </w:rPr>
        <w:t>Potravnii</w:t>
      </w:r>
      <w:proofErr w:type="spellEnd"/>
      <w:r w:rsidRPr="00513FF4">
        <w:rPr>
          <w:rFonts w:ascii="Times New Roman" w:hAnsi="Times New Roman" w:cs="Times New Roman"/>
          <w:color w:val="000000" w:themeColor="text1"/>
          <w:sz w:val="24"/>
          <w:szCs w:val="24"/>
          <w:shd w:val="clear" w:color="auto" w:fill="FFFFFF"/>
        </w:rPr>
        <w:t xml:space="preserve">, I., </w:t>
      </w:r>
      <w:proofErr w:type="spellStart"/>
      <w:r w:rsidRPr="00513FF4">
        <w:rPr>
          <w:rFonts w:ascii="Times New Roman" w:hAnsi="Times New Roman" w:cs="Times New Roman"/>
          <w:color w:val="000000" w:themeColor="text1"/>
          <w:sz w:val="24"/>
          <w:szCs w:val="24"/>
          <w:shd w:val="clear" w:color="auto" w:fill="FFFFFF"/>
        </w:rPr>
        <w:t>Novoselova</w:t>
      </w:r>
      <w:proofErr w:type="spellEnd"/>
      <w:r w:rsidRPr="00513FF4">
        <w:rPr>
          <w:rFonts w:ascii="Times New Roman" w:hAnsi="Times New Roman" w:cs="Times New Roman"/>
          <w:color w:val="000000" w:themeColor="text1"/>
          <w:sz w:val="24"/>
          <w:szCs w:val="24"/>
          <w:shd w:val="clear" w:color="auto" w:fill="FFFFFF"/>
        </w:rPr>
        <w:t xml:space="preserve">, I., &amp; </w:t>
      </w:r>
      <w:proofErr w:type="spellStart"/>
      <w:r w:rsidRPr="00513FF4">
        <w:rPr>
          <w:rFonts w:ascii="Times New Roman" w:hAnsi="Times New Roman" w:cs="Times New Roman"/>
          <w:color w:val="000000" w:themeColor="text1"/>
          <w:sz w:val="24"/>
          <w:szCs w:val="24"/>
          <w:shd w:val="clear" w:color="auto" w:fill="FFFFFF"/>
        </w:rPr>
        <w:t>Gassiy</w:t>
      </w:r>
      <w:proofErr w:type="spellEnd"/>
      <w:r w:rsidRPr="00513FF4">
        <w:rPr>
          <w:rFonts w:ascii="Times New Roman" w:hAnsi="Times New Roman" w:cs="Times New Roman"/>
          <w:color w:val="000000" w:themeColor="text1"/>
          <w:sz w:val="24"/>
          <w:szCs w:val="24"/>
          <w:shd w:val="clear" w:color="auto" w:fill="FFFFFF"/>
        </w:rPr>
        <w:t>, V. (2016). Conflicts management in natural resources use and environment protection on the regional level. </w:t>
      </w:r>
      <w:r w:rsidRPr="00513FF4">
        <w:rPr>
          <w:rFonts w:ascii="Times New Roman" w:hAnsi="Times New Roman" w:cs="Times New Roman"/>
          <w:i/>
          <w:iCs/>
          <w:color w:val="000000" w:themeColor="text1"/>
          <w:sz w:val="24"/>
          <w:szCs w:val="24"/>
          <w:shd w:val="clear" w:color="auto" w:fill="FFFFFF"/>
        </w:rPr>
        <w:t>Journal of Environmental Management &amp; Tourism</w:t>
      </w:r>
      <w:r w:rsidRPr="00513FF4">
        <w:rPr>
          <w:rFonts w:ascii="Times New Roman" w:hAnsi="Times New Roman" w:cs="Times New Roman"/>
          <w:color w:val="000000" w:themeColor="text1"/>
          <w:sz w:val="24"/>
          <w:szCs w:val="24"/>
          <w:shd w:val="clear" w:color="auto" w:fill="FFFFFF"/>
        </w:rPr>
        <w:t>, </w:t>
      </w:r>
      <w:r w:rsidRPr="00513FF4">
        <w:rPr>
          <w:rFonts w:ascii="Times New Roman" w:hAnsi="Times New Roman" w:cs="Times New Roman"/>
          <w:i/>
          <w:iCs/>
          <w:color w:val="000000" w:themeColor="text1"/>
          <w:sz w:val="24"/>
          <w:szCs w:val="24"/>
          <w:shd w:val="clear" w:color="auto" w:fill="FFFFFF"/>
        </w:rPr>
        <w:t>7</w:t>
      </w:r>
      <w:r w:rsidRPr="00513FF4">
        <w:rPr>
          <w:rFonts w:ascii="Times New Roman" w:hAnsi="Times New Roman" w:cs="Times New Roman"/>
          <w:color w:val="000000" w:themeColor="text1"/>
          <w:sz w:val="24"/>
          <w:szCs w:val="24"/>
          <w:shd w:val="clear" w:color="auto" w:fill="FFFFFF"/>
        </w:rPr>
        <w:t>(3 (15)), 407-415.</w:t>
      </w:r>
    </w:p>
    <w:p w14:paraId="0F1A79BE" w14:textId="003E155B" w:rsidR="00E45B62" w:rsidRDefault="00E45B62" w:rsidP="00513FF4">
      <w:pPr>
        <w:spacing w:line="360" w:lineRule="auto"/>
        <w:ind w:left="720" w:hanging="720"/>
        <w:jc w:val="both"/>
        <w:rPr>
          <w:rFonts w:ascii="Times New Roman" w:hAnsi="Times New Roman" w:cs="Times New Roman"/>
          <w:color w:val="000000" w:themeColor="text1"/>
          <w:sz w:val="24"/>
          <w:szCs w:val="24"/>
        </w:rPr>
      </w:pPr>
      <w:r w:rsidRPr="00E45B62">
        <w:rPr>
          <w:rFonts w:ascii="Times New Roman" w:hAnsi="Times New Roman" w:cs="Times New Roman"/>
          <w:color w:val="000000" w:themeColor="text1"/>
          <w:sz w:val="24"/>
          <w:szCs w:val="24"/>
        </w:rPr>
        <w:t xml:space="preserve">Reynard, E., &amp; </w:t>
      </w:r>
      <w:proofErr w:type="spellStart"/>
      <w:r w:rsidRPr="00E45B62">
        <w:rPr>
          <w:rFonts w:ascii="Times New Roman" w:hAnsi="Times New Roman" w:cs="Times New Roman"/>
          <w:color w:val="000000" w:themeColor="text1"/>
          <w:sz w:val="24"/>
          <w:szCs w:val="24"/>
        </w:rPr>
        <w:t>Brilha</w:t>
      </w:r>
      <w:proofErr w:type="spellEnd"/>
      <w:r w:rsidRPr="00E45B62">
        <w:rPr>
          <w:rFonts w:ascii="Times New Roman" w:hAnsi="Times New Roman" w:cs="Times New Roman"/>
          <w:color w:val="000000" w:themeColor="text1"/>
          <w:sz w:val="24"/>
          <w:szCs w:val="24"/>
        </w:rPr>
        <w:t>, J. (Eds.). (2017). </w:t>
      </w:r>
      <w:proofErr w:type="spellStart"/>
      <w:r w:rsidRPr="00E45B62">
        <w:rPr>
          <w:rFonts w:ascii="Times New Roman" w:hAnsi="Times New Roman" w:cs="Times New Roman"/>
          <w:i/>
          <w:iCs/>
          <w:color w:val="000000" w:themeColor="text1"/>
          <w:sz w:val="24"/>
          <w:szCs w:val="24"/>
        </w:rPr>
        <w:t>Geoheritage</w:t>
      </w:r>
      <w:proofErr w:type="spellEnd"/>
      <w:r w:rsidRPr="00E45B62">
        <w:rPr>
          <w:rFonts w:ascii="Times New Roman" w:hAnsi="Times New Roman" w:cs="Times New Roman"/>
          <w:i/>
          <w:iCs/>
          <w:color w:val="000000" w:themeColor="text1"/>
          <w:sz w:val="24"/>
          <w:szCs w:val="24"/>
        </w:rPr>
        <w:t>: assessment, protection, and management</w:t>
      </w:r>
      <w:r w:rsidRPr="00E45B62">
        <w:rPr>
          <w:rFonts w:ascii="Times New Roman" w:hAnsi="Times New Roman" w:cs="Times New Roman"/>
          <w:color w:val="000000" w:themeColor="text1"/>
          <w:sz w:val="24"/>
          <w:szCs w:val="24"/>
        </w:rPr>
        <w:t>. Elsevier.</w:t>
      </w:r>
    </w:p>
    <w:p w14:paraId="03CDFBDB" w14:textId="5020A303" w:rsidR="00F55A00" w:rsidRDefault="00F55A00" w:rsidP="00513FF4">
      <w:pPr>
        <w:spacing w:line="360" w:lineRule="auto"/>
        <w:ind w:left="720" w:hanging="720"/>
        <w:jc w:val="both"/>
        <w:rPr>
          <w:rFonts w:ascii="Times New Roman" w:hAnsi="Times New Roman" w:cs="Times New Roman"/>
          <w:color w:val="000000" w:themeColor="text1"/>
          <w:sz w:val="24"/>
          <w:szCs w:val="24"/>
        </w:rPr>
      </w:pPr>
      <w:r w:rsidRPr="00F55A00">
        <w:rPr>
          <w:rFonts w:ascii="Times New Roman" w:hAnsi="Times New Roman" w:cs="Times New Roman"/>
          <w:color w:val="000000" w:themeColor="text1"/>
          <w:sz w:val="24"/>
          <w:szCs w:val="24"/>
        </w:rPr>
        <w:t>Salomon, M., &amp; Markus, T. (Eds.). (2018). </w:t>
      </w:r>
      <w:r w:rsidRPr="00F55A00">
        <w:rPr>
          <w:rFonts w:ascii="Times New Roman" w:hAnsi="Times New Roman" w:cs="Times New Roman"/>
          <w:i/>
          <w:iCs/>
          <w:color w:val="000000" w:themeColor="text1"/>
          <w:sz w:val="24"/>
          <w:szCs w:val="24"/>
        </w:rPr>
        <w:t>Handbook on marine environment protection: Science, impacts and sustainable management</w:t>
      </w:r>
      <w:r w:rsidRPr="00F55A00">
        <w:rPr>
          <w:rFonts w:ascii="Times New Roman" w:hAnsi="Times New Roman" w:cs="Times New Roman"/>
          <w:color w:val="000000" w:themeColor="text1"/>
          <w:sz w:val="24"/>
          <w:szCs w:val="24"/>
        </w:rPr>
        <w:t>. Springer.</w:t>
      </w:r>
    </w:p>
    <w:p w14:paraId="78B39C55" w14:textId="21DF04F5" w:rsidR="00B66D00" w:rsidRPr="00B66D00" w:rsidRDefault="00B66D00" w:rsidP="00513FF4">
      <w:pPr>
        <w:spacing w:line="360" w:lineRule="auto"/>
        <w:ind w:left="720" w:hanging="720"/>
        <w:jc w:val="both"/>
        <w:rPr>
          <w:rFonts w:ascii="Times New Roman" w:hAnsi="Times New Roman" w:cs="Times New Roman"/>
          <w:color w:val="000000" w:themeColor="text1"/>
          <w:sz w:val="24"/>
          <w:szCs w:val="24"/>
        </w:rPr>
      </w:pPr>
      <w:proofErr w:type="spellStart"/>
      <w:r w:rsidRPr="00B66D00">
        <w:rPr>
          <w:rFonts w:ascii="Times New Roman" w:hAnsi="Times New Roman" w:cs="Times New Roman"/>
          <w:color w:val="000000" w:themeColor="text1"/>
          <w:sz w:val="24"/>
          <w:szCs w:val="24"/>
        </w:rPr>
        <w:t>Varjani</w:t>
      </w:r>
      <w:proofErr w:type="spellEnd"/>
      <w:r w:rsidRPr="00B66D00">
        <w:rPr>
          <w:rFonts w:ascii="Times New Roman" w:hAnsi="Times New Roman" w:cs="Times New Roman"/>
          <w:color w:val="000000" w:themeColor="text1"/>
          <w:sz w:val="24"/>
          <w:szCs w:val="24"/>
        </w:rPr>
        <w:t xml:space="preserve">, S. J., Agarwal, A. K., </w:t>
      </w:r>
      <w:proofErr w:type="spellStart"/>
      <w:r w:rsidRPr="00B66D00">
        <w:rPr>
          <w:rFonts w:ascii="Times New Roman" w:hAnsi="Times New Roman" w:cs="Times New Roman"/>
          <w:color w:val="000000" w:themeColor="text1"/>
          <w:sz w:val="24"/>
          <w:szCs w:val="24"/>
        </w:rPr>
        <w:t>Gnansounou</w:t>
      </w:r>
      <w:proofErr w:type="spellEnd"/>
      <w:r w:rsidRPr="00B66D00">
        <w:rPr>
          <w:rFonts w:ascii="Times New Roman" w:hAnsi="Times New Roman" w:cs="Times New Roman"/>
          <w:color w:val="000000" w:themeColor="text1"/>
          <w:sz w:val="24"/>
          <w:szCs w:val="24"/>
        </w:rPr>
        <w:t xml:space="preserve">, E., &amp; </w:t>
      </w:r>
      <w:proofErr w:type="spellStart"/>
      <w:r w:rsidRPr="00B66D00">
        <w:rPr>
          <w:rFonts w:ascii="Times New Roman" w:hAnsi="Times New Roman" w:cs="Times New Roman"/>
          <w:color w:val="000000" w:themeColor="text1"/>
          <w:sz w:val="24"/>
          <w:szCs w:val="24"/>
        </w:rPr>
        <w:t>Gurunathan</w:t>
      </w:r>
      <w:proofErr w:type="spellEnd"/>
      <w:r w:rsidRPr="00B66D00">
        <w:rPr>
          <w:rFonts w:ascii="Times New Roman" w:hAnsi="Times New Roman" w:cs="Times New Roman"/>
          <w:color w:val="000000" w:themeColor="text1"/>
          <w:sz w:val="24"/>
          <w:szCs w:val="24"/>
        </w:rPr>
        <w:t>, B. (2018). Introduction to environmental protection and management. In </w:t>
      </w:r>
      <w:r w:rsidRPr="00B66D00">
        <w:rPr>
          <w:rFonts w:ascii="Times New Roman" w:hAnsi="Times New Roman" w:cs="Times New Roman"/>
          <w:i/>
          <w:iCs/>
          <w:color w:val="000000" w:themeColor="text1"/>
          <w:sz w:val="24"/>
          <w:szCs w:val="24"/>
        </w:rPr>
        <w:t>Bioremediation: Applications for Environmental Protection and Management</w:t>
      </w:r>
      <w:r w:rsidRPr="00B66D00">
        <w:rPr>
          <w:rFonts w:ascii="Times New Roman" w:hAnsi="Times New Roman" w:cs="Times New Roman"/>
          <w:color w:val="000000" w:themeColor="text1"/>
          <w:sz w:val="24"/>
          <w:szCs w:val="24"/>
        </w:rPr>
        <w:t> (pp. 1-6). Springer, Singapore.</w:t>
      </w:r>
    </w:p>
    <w:p w14:paraId="72BAAE96" w14:textId="7EC8A8C0" w:rsidR="000F4FC8" w:rsidRDefault="000F4FC8" w:rsidP="00513FF4">
      <w:pPr>
        <w:spacing w:line="480" w:lineRule="auto"/>
      </w:pPr>
    </w:p>
    <w:p w14:paraId="2589D36C" w14:textId="77777777" w:rsidR="000F4FC8" w:rsidRPr="000F4FC8" w:rsidRDefault="000F4FC8" w:rsidP="00513FF4">
      <w:pPr>
        <w:spacing w:line="480" w:lineRule="auto"/>
      </w:pPr>
    </w:p>
    <w:sectPr w:rsidR="000F4FC8" w:rsidRPr="000F4FC8" w:rsidSect="002605B4">
      <w:headerReference w:type="default" r:id="rId7"/>
      <w:footerReference w:type="default" r:id="rId8"/>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3D22" w14:textId="77777777" w:rsidR="006C159F" w:rsidRDefault="006C159F" w:rsidP="002605B4">
      <w:pPr>
        <w:spacing w:after="0" w:line="240" w:lineRule="auto"/>
      </w:pPr>
      <w:r>
        <w:separator/>
      </w:r>
    </w:p>
  </w:endnote>
  <w:endnote w:type="continuationSeparator" w:id="0">
    <w:p w14:paraId="57773DCA" w14:textId="77777777" w:rsidR="006C159F" w:rsidRDefault="006C159F" w:rsidP="0026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A858" w14:textId="77777777" w:rsidR="002605B4" w:rsidRDefault="002605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38A9" w14:textId="77777777" w:rsidR="006C159F" w:rsidRDefault="006C159F" w:rsidP="002605B4">
      <w:pPr>
        <w:spacing w:after="0" w:line="240" w:lineRule="auto"/>
      </w:pPr>
      <w:r>
        <w:separator/>
      </w:r>
    </w:p>
  </w:footnote>
  <w:footnote w:type="continuationSeparator" w:id="0">
    <w:p w14:paraId="73542EE5" w14:textId="77777777" w:rsidR="006C159F" w:rsidRDefault="006C159F" w:rsidP="00260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7657" w14:textId="0030000E" w:rsidR="002605B4" w:rsidRPr="002605B4" w:rsidRDefault="002605B4" w:rsidP="002605B4">
    <w:pPr>
      <w:pStyle w:val="Header"/>
      <w:tabs>
        <w:tab w:val="clear" w:pos="9026"/>
        <w:tab w:val="right" w:pos="9360"/>
      </w:tabs>
      <w:rPr>
        <w:rFonts w:ascii="Times New Roman" w:hAnsi="Times New Roman" w:cs="Times New Roman"/>
        <w:sz w:val="24"/>
        <w:szCs w:val="24"/>
      </w:rPr>
    </w:pPr>
    <w:r w:rsidRPr="002605B4">
      <w:rPr>
        <w:rFonts w:ascii="Times New Roman" w:hAnsi="Times New Roman" w:cs="Times New Roman"/>
        <w:sz w:val="24"/>
        <w:szCs w:val="24"/>
      </w:rPr>
      <w:t>Running head: ESSAY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1234" w14:textId="7F92AF23" w:rsidR="002605B4" w:rsidRPr="002605B4" w:rsidRDefault="002605B4" w:rsidP="002605B4">
    <w:pPr>
      <w:pStyle w:val="Header"/>
      <w:tabs>
        <w:tab w:val="clear" w:pos="9026"/>
        <w:tab w:val="right" w:pos="9360"/>
      </w:tabs>
      <w:jc w:val="right"/>
      <w:rPr>
        <w:rFonts w:ascii="Times New Roman" w:hAnsi="Times New Roman" w:cs="Times New Roman"/>
        <w:sz w:val="24"/>
        <w:szCs w:val="24"/>
      </w:rPr>
    </w:pPr>
    <w:r w:rsidRPr="002605B4">
      <w:rPr>
        <w:rFonts w:ascii="Times New Roman" w:hAnsi="Times New Roman" w:cs="Times New Roman"/>
        <w:sz w:val="24"/>
        <w:szCs w:val="24"/>
      </w:rPr>
      <w:t>ESSAY</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790976359"/>
        <w:docPartObj>
          <w:docPartGallery w:val="Page Numbers (Top of Page)"/>
          <w:docPartUnique/>
        </w:docPartObj>
      </w:sdtPr>
      <w:sdtEndPr>
        <w:rPr>
          <w:noProof/>
        </w:rPr>
      </w:sdtEndPr>
      <w:sdtContent>
        <w:r w:rsidRPr="002605B4">
          <w:rPr>
            <w:rFonts w:ascii="Times New Roman" w:hAnsi="Times New Roman" w:cs="Times New Roman"/>
            <w:sz w:val="24"/>
            <w:szCs w:val="24"/>
          </w:rPr>
          <w:fldChar w:fldCharType="begin"/>
        </w:r>
        <w:r w:rsidRPr="002605B4">
          <w:rPr>
            <w:rFonts w:ascii="Times New Roman" w:hAnsi="Times New Roman" w:cs="Times New Roman"/>
            <w:sz w:val="24"/>
            <w:szCs w:val="24"/>
          </w:rPr>
          <w:instrText xml:space="preserve"> PAGE   \* MERGEFORMAT </w:instrText>
        </w:r>
        <w:r w:rsidRPr="002605B4">
          <w:rPr>
            <w:rFonts w:ascii="Times New Roman" w:hAnsi="Times New Roman" w:cs="Times New Roman"/>
            <w:sz w:val="24"/>
            <w:szCs w:val="24"/>
          </w:rPr>
          <w:fldChar w:fldCharType="separate"/>
        </w:r>
        <w:r w:rsidRPr="002605B4">
          <w:rPr>
            <w:rFonts w:ascii="Times New Roman" w:hAnsi="Times New Roman" w:cs="Times New Roman"/>
            <w:noProof/>
            <w:sz w:val="24"/>
            <w:szCs w:val="24"/>
          </w:rPr>
          <w:t>2</w:t>
        </w:r>
        <w:r w:rsidRPr="002605B4">
          <w:rPr>
            <w:rFonts w:ascii="Times New Roman" w:hAnsi="Times New Roman" w:cs="Times New Roman"/>
            <w:noProof/>
            <w:sz w:val="24"/>
            <w:szCs w:val="24"/>
          </w:rPr>
          <w:fldChar w:fldCharType="end"/>
        </w:r>
      </w:sdtContent>
    </w:sdt>
  </w:p>
  <w:p w14:paraId="294DD417" w14:textId="77777777" w:rsidR="002605B4" w:rsidRDefault="00260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C8"/>
    <w:rsid w:val="00043CF3"/>
    <w:rsid w:val="000537A1"/>
    <w:rsid w:val="00055A4E"/>
    <w:rsid w:val="000709E3"/>
    <w:rsid w:val="000F4FC8"/>
    <w:rsid w:val="00123DB1"/>
    <w:rsid w:val="001563B3"/>
    <w:rsid w:val="0016738C"/>
    <w:rsid w:val="001809F5"/>
    <w:rsid w:val="001A0F44"/>
    <w:rsid w:val="001D7FB6"/>
    <w:rsid w:val="001F309E"/>
    <w:rsid w:val="001F5D8D"/>
    <w:rsid w:val="00237D75"/>
    <w:rsid w:val="002605B4"/>
    <w:rsid w:val="0028766B"/>
    <w:rsid w:val="002B19EB"/>
    <w:rsid w:val="002B5C4E"/>
    <w:rsid w:val="002C4F1A"/>
    <w:rsid w:val="002E16C9"/>
    <w:rsid w:val="00307484"/>
    <w:rsid w:val="00325F98"/>
    <w:rsid w:val="00326E3F"/>
    <w:rsid w:val="00342E57"/>
    <w:rsid w:val="0036008F"/>
    <w:rsid w:val="00365A2D"/>
    <w:rsid w:val="003F5A98"/>
    <w:rsid w:val="00415F1F"/>
    <w:rsid w:val="00450112"/>
    <w:rsid w:val="00455A42"/>
    <w:rsid w:val="00513FF4"/>
    <w:rsid w:val="00527694"/>
    <w:rsid w:val="00542C6F"/>
    <w:rsid w:val="00553C17"/>
    <w:rsid w:val="0062542F"/>
    <w:rsid w:val="006C159F"/>
    <w:rsid w:val="006C5A2C"/>
    <w:rsid w:val="006D1CDF"/>
    <w:rsid w:val="00751123"/>
    <w:rsid w:val="007652CB"/>
    <w:rsid w:val="00775E05"/>
    <w:rsid w:val="00787A37"/>
    <w:rsid w:val="007D402F"/>
    <w:rsid w:val="00820096"/>
    <w:rsid w:val="0083316F"/>
    <w:rsid w:val="008358B4"/>
    <w:rsid w:val="008772CD"/>
    <w:rsid w:val="008E1FB1"/>
    <w:rsid w:val="008F03EB"/>
    <w:rsid w:val="00911FC8"/>
    <w:rsid w:val="00961BAB"/>
    <w:rsid w:val="009E29D5"/>
    <w:rsid w:val="009E32E6"/>
    <w:rsid w:val="00A01B73"/>
    <w:rsid w:val="00A3557C"/>
    <w:rsid w:val="00A51EA6"/>
    <w:rsid w:val="00AB2101"/>
    <w:rsid w:val="00B16DA8"/>
    <w:rsid w:val="00B56835"/>
    <w:rsid w:val="00B66D00"/>
    <w:rsid w:val="00B77DCF"/>
    <w:rsid w:val="00B866F9"/>
    <w:rsid w:val="00C353B4"/>
    <w:rsid w:val="00CA38CB"/>
    <w:rsid w:val="00CA3A98"/>
    <w:rsid w:val="00CB2CC7"/>
    <w:rsid w:val="00CE6164"/>
    <w:rsid w:val="00CF4CA6"/>
    <w:rsid w:val="00D01E5D"/>
    <w:rsid w:val="00D14166"/>
    <w:rsid w:val="00DA7F12"/>
    <w:rsid w:val="00DD5B79"/>
    <w:rsid w:val="00E078B8"/>
    <w:rsid w:val="00E157EA"/>
    <w:rsid w:val="00E24527"/>
    <w:rsid w:val="00E45B62"/>
    <w:rsid w:val="00ED7065"/>
    <w:rsid w:val="00F163AE"/>
    <w:rsid w:val="00F31672"/>
    <w:rsid w:val="00F55A00"/>
    <w:rsid w:val="00F727A0"/>
    <w:rsid w:val="00FF3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82D2"/>
  <w15:chartTrackingRefBased/>
  <w15:docId w15:val="{1DBD899C-32FF-4095-9E6B-9FF5508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F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45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F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452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60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5B4"/>
  </w:style>
  <w:style w:type="paragraph" w:styleId="Footer">
    <w:name w:val="footer"/>
    <w:basedOn w:val="Normal"/>
    <w:link w:val="FooterChar"/>
    <w:uiPriority w:val="99"/>
    <w:unhideWhenUsed/>
    <w:rsid w:val="00260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51</cp:revision>
  <dcterms:created xsi:type="dcterms:W3CDTF">2021-07-05T16:18:00Z</dcterms:created>
  <dcterms:modified xsi:type="dcterms:W3CDTF">2021-07-05T17:47:00Z</dcterms:modified>
</cp:coreProperties>
</file>